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C90F6" w14:textId="7E0ADB2B" w:rsidR="00CE02FD" w:rsidRPr="00ED6C08" w:rsidRDefault="00CE02FD" w:rsidP="00ED6C08">
      <w:pPr>
        <w:pStyle w:val="Title"/>
      </w:pPr>
      <w:r w:rsidRPr="00ED6C08">
        <w:t xml:space="preserve">Appendix </w:t>
      </w:r>
      <w:r w:rsidR="003C6135">
        <w:t>I</w:t>
      </w:r>
      <w:r w:rsidRPr="00ED6C08">
        <w:t xml:space="preserve">: </w:t>
      </w:r>
      <w:r w:rsidR="009D7411" w:rsidRPr="00ED6C08">
        <w:t>Research</w:t>
      </w:r>
      <w:r w:rsidR="00165C98" w:rsidRPr="00ED6C08">
        <w:t xml:space="preserve"> Project Narrative</w:t>
      </w:r>
    </w:p>
    <w:p w14:paraId="23191062" w14:textId="77777777" w:rsidR="00AE76E5" w:rsidRPr="00AE76E5" w:rsidRDefault="00AE76E5" w:rsidP="00AE76E5">
      <w:pPr>
        <w:pStyle w:val="Heading1"/>
      </w:pPr>
      <w:r w:rsidRPr="00AE76E5">
        <w:t>Purpose</w:t>
      </w:r>
    </w:p>
    <w:p w14:paraId="3DB87AB0" w14:textId="0186EDCC" w:rsidR="00AE76E5" w:rsidRPr="006B645B" w:rsidRDefault="00AE76E5" w:rsidP="006B645B">
      <w:pPr>
        <w:pStyle w:val="BodyText"/>
      </w:pPr>
      <w:r w:rsidRPr="006B645B">
        <w:t>The Research Project Narrative provides project-specific information needed for NMED to evaluate proposed research</w:t>
      </w:r>
      <w:r w:rsidR="008146F8">
        <w:t xml:space="preserve"> </w:t>
      </w:r>
      <w:r w:rsidRPr="006B645B">
        <w:t>projects under the Strategic Water Supply Grant Program.</w:t>
      </w:r>
      <w:r w:rsidR="00ED6C08">
        <w:t xml:space="preserve"> </w:t>
      </w:r>
      <w:r w:rsidRPr="006B645B">
        <w:t>The Project Narrative should describe the scientific or technical basis for the proposed research, demonstrate how the research advances the objectives of the Strategic Water Supply Grant Program, and explain the potential for the proposed work to contribute to future implementation of strategic water supply projects in New Mexico.</w:t>
      </w:r>
      <w:r w:rsidR="00ED6C08">
        <w:t xml:space="preserve"> </w:t>
      </w:r>
      <w:r w:rsidR="00206FC0" w:rsidRPr="00E3008E">
        <w:t xml:space="preserve">The Project Narrative complements, but should not duplicate, information provided in the Project Information </w:t>
      </w:r>
      <w:r w:rsidR="00206FC0">
        <w:t>and Workplan (Appendix A)</w:t>
      </w:r>
      <w:r w:rsidR="00206FC0" w:rsidRPr="00E3008E">
        <w:t>, Procurement Plan</w:t>
      </w:r>
      <w:r w:rsidR="00206FC0">
        <w:t xml:space="preserve"> Form 1A (Appendix B)</w:t>
      </w:r>
      <w:r w:rsidR="00206FC0" w:rsidRPr="00E3008E">
        <w:t xml:space="preserve">, </w:t>
      </w:r>
      <w:r w:rsidR="00206FC0">
        <w:t xml:space="preserve">Budget Workbook (Appendix D), </w:t>
      </w:r>
      <w:r w:rsidR="00206FC0" w:rsidRPr="00E3008E">
        <w:t>and other required application materials.</w:t>
      </w:r>
    </w:p>
    <w:p w14:paraId="7A960E45" w14:textId="77777777" w:rsidR="00AE76E5" w:rsidRPr="00AE76E5" w:rsidRDefault="00AE76E5" w:rsidP="00AE76E5">
      <w:pPr>
        <w:pStyle w:val="Heading1"/>
      </w:pPr>
      <w:r w:rsidRPr="00AE76E5">
        <w:t>Instructions</w:t>
      </w:r>
    </w:p>
    <w:p w14:paraId="627D8F01" w14:textId="70467708" w:rsidR="00AE76E5" w:rsidRPr="002F6B7E" w:rsidRDefault="00AE76E5" w:rsidP="002D0853">
      <w:pPr>
        <w:pStyle w:val="BodyText"/>
      </w:pPr>
      <w:r w:rsidRPr="006B645B">
        <w:t xml:space="preserve">Applicants proposing a </w:t>
      </w:r>
      <w:r w:rsidRPr="006B645B">
        <w:rPr>
          <w:b/>
        </w:rPr>
        <w:t xml:space="preserve">Research </w:t>
      </w:r>
      <w:r w:rsidR="003959B9">
        <w:rPr>
          <w:b/>
        </w:rPr>
        <w:t>Project</w:t>
      </w:r>
      <w:r w:rsidR="003959B9" w:rsidRPr="006B645B">
        <w:t xml:space="preserve"> </w:t>
      </w:r>
      <w:r w:rsidRPr="006B645B">
        <w:t>shall complete this Project Narrative and submit it as part of the application package.</w:t>
      </w:r>
      <w:r w:rsidR="002F6B7E">
        <w:t xml:space="preserve"> </w:t>
      </w:r>
      <w:r w:rsidRPr="002F6B7E">
        <w:t>The Project Narrative should:</w:t>
      </w:r>
    </w:p>
    <w:p w14:paraId="05E3F814" w14:textId="77777777" w:rsidR="00AE76E5" w:rsidRPr="00CA3EFA" w:rsidRDefault="00AE76E5" w:rsidP="00CE0FE9">
      <w:pPr>
        <w:pStyle w:val="ListParagraph"/>
        <w:numPr>
          <w:ilvl w:val="0"/>
          <w:numId w:val="10"/>
        </w:numPr>
        <w:spacing w:after="120"/>
        <w:contextualSpacing w:val="0"/>
        <w:rPr>
          <w:sz w:val="24"/>
        </w:rPr>
      </w:pPr>
      <w:r w:rsidRPr="00CA3EFA">
        <w:rPr>
          <w:sz w:val="24"/>
        </w:rPr>
        <w:t>Clearly describe the research problem or opportunity.</w:t>
      </w:r>
    </w:p>
    <w:p w14:paraId="15B0BB29" w14:textId="77777777" w:rsidR="00AE76E5" w:rsidRPr="00CA3EFA" w:rsidRDefault="00AE76E5" w:rsidP="00CE0FE9">
      <w:pPr>
        <w:pStyle w:val="ListParagraph"/>
        <w:numPr>
          <w:ilvl w:val="0"/>
          <w:numId w:val="10"/>
        </w:numPr>
        <w:spacing w:after="120"/>
        <w:contextualSpacing w:val="0"/>
        <w:rPr>
          <w:sz w:val="24"/>
        </w:rPr>
      </w:pPr>
      <w:r w:rsidRPr="00CA3EFA">
        <w:rPr>
          <w:sz w:val="24"/>
        </w:rPr>
        <w:t>Describe the proposed scientific or technical approach.</w:t>
      </w:r>
    </w:p>
    <w:p w14:paraId="3808C799" w14:textId="77777777" w:rsidR="00AE76E5" w:rsidRPr="00CA3EFA" w:rsidRDefault="00AE76E5" w:rsidP="00CE0FE9">
      <w:pPr>
        <w:pStyle w:val="ListParagraph"/>
        <w:numPr>
          <w:ilvl w:val="0"/>
          <w:numId w:val="10"/>
        </w:numPr>
        <w:spacing w:after="120"/>
        <w:contextualSpacing w:val="0"/>
        <w:rPr>
          <w:sz w:val="24"/>
        </w:rPr>
      </w:pPr>
      <w:r w:rsidRPr="00CA3EFA">
        <w:rPr>
          <w:sz w:val="24"/>
        </w:rPr>
        <w:t xml:space="preserve">Demonstrate the technical </w:t>
      </w:r>
      <w:proofErr w:type="gramStart"/>
      <w:r w:rsidRPr="00CA3EFA">
        <w:rPr>
          <w:sz w:val="24"/>
        </w:rPr>
        <w:t>merit</w:t>
      </w:r>
      <w:proofErr w:type="gramEnd"/>
      <w:r w:rsidRPr="00CA3EFA">
        <w:rPr>
          <w:sz w:val="24"/>
        </w:rPr>
        <w:t xml:space="preserve"> and innovation of the proposed research.</w:t>
      </w:r>
    </w:p>
    <w:p w14:paraId="03D2E2D7" w14:textId="77777777" w:rsidR="00CA3EFA" w:rsidRPr="00CA3EFA" w:rsidRDefault="00CA3EFA" w:rsidP="00CE0FE9">
      <w:pPr>
        <w:pStyle w:val="ListParagraph"/>
        <w:numPr>
          <w:ilvl w:val="0"/>
          <w:numId w:val="10"/>
        </w:numPr>
        <w:spacing w:after="120"/>
        <w:contextualSpacing w:val="0"/>
        <w:rPr>
          <w:sz w:val="24"/>
        </w:rPr>
      </w:pPr>
      <w:r w:rsidRPr="00CA3EFA">
        <w:rPr>
          <w:sz w:val="24"/>
        </w:rPr>
        <w:t>Identify anticipated project costs, explain the basis for major cost estimates, and demonstrate that requested grant funds are reasonable, necessary, and directly support completion of the proposed project.</w:t>
      </w:r>
    </w:p>
    <w:p w14:paraId="43DDF8CC" w14:textId="74D75488" w:rsidR="00AE76E5" w:rsidRPr="00CA3EFA" w:rsidRDefault="00AE76E5" w:rsidP="00CE0FE9">
      <w:pPr>
        <w:pStyle w:val="ListParagraph"/>
        <w:numPr>
          <w:ilvl w:val="0"/>
          <w:numId w:val="10"/>
        </w:numPr>
        <w:spacing w:after="120"/>
        <w:contextualSpacing w:val="0"/>
        <w:rPr>
          <w:sz w:val="24"/>
        </w:rPr>
      </w:pPr>
      <w:r w:rsidRPr="00CA3EFA">
        <w:rPr>
          <w:sz w:val="24"/>
        </w:rPr>
        <w:t>Describe anticipated environmental and community benefits.</w:t>
      </w:r>
    </w:p>
    <w:p w14:paraId="359E7723" w14:textId="77777777" w:rsidR="00AE76E5" w:rsidRPr="00CA3EFA" w:rsidRDefault="00AE76E5" w:rsidP="00CE0FE9">
      <w:pPr>
        <w:pStyle w:val="ListParagraph"/>
        <w:numPr>
          <w:ilvl w:val="0"/>
          <w:numId w:val="10"/>
        </w:numPr>
        <w:spacing w:after="120"/>
        <w:contextualSpacing w:val="0"/>
        <w:rPr>
          <w:sz w:val="24"/>
        </w:rPr>
      </w:pPr>
      <w:r w:rsidRPr="00CA3EFA">
        <w:rPr>
          <w:sz w:val="24"/>
        </w:rPr>
        <w:t>Explain how research findings will support future implementation of strategic water supply projects.</w:t>
      </w:r>
    </w:p>
    <w:p w14:paraId="1B4D4911" w14:textId="77777777" w:rsidR="00AE76E5" w:rsidRDefault="00AE76E5" w:rsidP="00CE0FE9">
      <w:pPr>
        <w:pStyle w:val="ListParagraph"/>
        <w:numPr>
          <w:ilvl w:val="0"/>
          <w:numId w:val="10"/>
        </w:numPr>
        <w:spacing w:after="120"/>
        <w:contextualSpacing w:val="0"/>
        <w:rPr>
          <w:sz w:val="24"/>
        </w:rPr>
      </w:pPr>
      <w:r w:rsidRPr="00CA3EFA">
        <w:rPr>
          <w:sz w:val="24"/>
        </w:rPr>
        <w:t>Be consistent with all other application materials.</w:t>
      </w:r>
    </w:p>
    <w:p w14:paraId="3C57D617" w14:textId="3299A7B5" w:rsidR="00CE0FE9" w:rsidRPr="00CE0FE9" w:rsidRDefault="00CE0FE9" w:rsidP="00CE0FE9">
      <w:pPr>
        <w:pStyle w:val="ListParagraph"/>
        <w:numPr>
          <w:ilvl w:val="0"/>
          <w:numId w:val="10"/>
        </w:numPr>
        <w:spacing w:after="120" w:line="278" w:lineRule="auto"/>
        <w:contextualSpacing w:val="0"/>
        <w:rPr>
          <w:sz w:val="24"/>
        </w:rPr>
      </w:pPr>
      <w:r w:rsidRPr="00F64EBF">
        <w:rPr>
          <w:sz w:val="24"/>
        </w:rPr>
        <w:t>Save the completed document as a pdf and follow the document naming guidelines outlined in Section 3 of the RFA.</w:t>
      </w:r>
    </w:p>
    <w:p w14:paraId="66FC7FD4" w14:textId="77777777" w:rsidR="00AA07DA" w:rsidRPr="00CE0FE9" w:rsidRDefault="00AA07DA" w:rsidP="00AA07DA">
      <w:pPr>
        <w:pStyle w:val="BodyText"/>
        <w:rPr>
          <w:color w:val="EE0000"/>
        </w:rPr>
      </w:pPr>
      <w:r w:rsidRPr="00CE0FE9">
        <w:rPr>
          <w:color w:val="EE0000"/>
        </w:rPr>
        <w:t xml:space="preserve">The Project Narrative should not exceed 15 pages, excluding figures, maps, references, and supporting documentation. Delete all </w:t>
      </w:r>
      <w:r w:rsidRPr="00CE0FE9">
        <w:rPr>
          <w:i/>
          <w:color w:val="EE0000"/>
        </w:rPr>
        <w:t xml:space="preserve">[bracketed and italicized text] </w:t>
      </w:r>
      <w:r w:rsidRPr="00CE0FE9">
        <w:rPr>
          <w:color w:val="EE0000"/>
        </w:rPr>
        <w:t>before submitting the application. Do not include any instruction pages in your final Project Narrative.</w:t>
      </w:r>
    </w:p>
    <w:p w14:paraId="7EF8D25C" w14:textId="6C1367A4" w:rsidR="00AE76E5" w:rsidRPr="00AE76E5" w:rsidRDefault="00AE76E5" w:rsidP="002D0853">
      <w:pPr>
        <w:pStyle w:val="BodyText"/>
      </w:pPr>
    </w:p>
    <w:p w14:paraId="6FE0BFD6" w14:textId="4634CF58" w:rsidR="00AE76E5" w:rsidRPr="00AE76E5" w:rsidRDefault="00AE76E5" w:rsidP="000D1111">
      <w:pPr>
        <w:pStyle w:val="Heading1"/>
      </w:pPr>
      <w:r>
        <w:lastRenderedPageBreak/>
        <w:t>Research Project Overview</w:t>
      </w:r>
    </w:p>
    <w:p w14:paraId="2F388CFD" w14:textId="5096D9F8" w:rsidR="00AE76E5" w:rsidRDefault="00AE76E5" w:rsidP="002D0853">
      <w:pPr>
        <w:pStyle w:val="BodyText"/>
      </w:pPr>
      <w:r>
        <w:t>A Research Project supports the development of innovative technologies, scientific knowledge, and technical approaches that improve strategic water supply development, treatment technologies, water management practices, or related infrastructure.</w:t>
      </w:r>
      <w:r w:rsidR="00AA07DA">
        <w:t xml:space="preserve"> </w:t>
      </w:r>
      <w:r>
        <w:t>Research projects may include laboratory research, pilot-scale investigations, applied research, technology development, process optimization, modeling, field investigations, or other scientific studies that expand understanding of strategic water supply technologies and methodologies.</w:t>
      </w:r>
      <w:r w:rsidR="00AA07DA">
        <w:t xml:space="preserve"> </w:t>
      </w:r>
      <w:r>
        <w:t xml:space="preserve">Research should advance innovative technologies or practices toward practical application and demonstrate a reasonable potential to contribute to future implementation of strategic water supply projects within New Mexico. </w:t>
      </w:r>
    </w:p>
    <w:p w14:paraId="7C3BEED2" w14:textId="15F5524A" w:rsidR="00521EBF" w:rsidRPr="00AE76E5" w:rsidRDefault="00521EBF" w:rsidP="002D0853">
      <w:pPr>
        <w:pStyle w:val="BodyText"/>
      </w:pPr>
      <w:r>
        <w:rPr>
          <w:rFonts w:eastAsia="Lato" w:cs="Lato"/>
        </w:rPr>
        <w:t>Applicants</w:t>
      </w:r>
      <w:r w:rsidRPr="3D4A97C4">
        <w:rPr>
          <w:rFonts w:eastAsia="Lato" w:cs="Lato"/>
          <w:bCs w:val="0"/>
          <w:iCs w:val="0"/>
        </w:rPr>
        <w:t xml:space="preserve"> are encouraged to demonstrate how the proposed project supports critical infrastructure development, potentially by showing how the proposal aligns with and supports adopted local, regional, Tribal, or statewide planning efforts, including Infrastructure Capital Improvement Plans (ICIPs), Regional Water Plans, the 50-Year Water Action Plan, Tribal water planning efforts, or other applicable planning documents, where appropriate.</w:t>
      </w:r>
    </w:p>
    <w:p w14:paraId="4AC76C03" w14:textId="305D5140" w:rsidR="00AE76E5" w:rsidRPr="00AE76E5" w:rsidRDefault="00325EBB" w:rsidP="000D1111">
      <w:pPr>
        <w:pStyle w:val="Heading1"/>
      </w:pPr>
      <w:r>
        <w:t>Research Project</w:t>
      </w:r>
      <w:r w:rsidR="00BC093B">
        <w:t xml:space="preserve"> </w:t>
      </w:r>
      <w:r w:rsidR="00AE76E5" w:rsidRPr="00AE76E5">
        <w:t>Evaluation Criteria</w:t>
      </w:r>
    </w:p>
    <w:p w14:paraId="2905DFD1" w14:textId="4058C8EB" w:rsidR="000C6904" w:rsidRDefault="000C6904" w:rsidP="006B645B">
      <w:pPr>
        <w:pStyle w:val="BodyText"/>
      </w:pPr>
      <w:r w:rsidRPr="000C6904">
        <w:t xml:space="preserve">Applications will be evaluated using the criteria shown below. The detailed scoring rubrics associated with each criterion are provided in </w:t>
      </w:r>
      <w:r w:rsidR="00EC13E0">
        <w:rPr>
          <w:b/>
        </w:rPr>
        <w:t>Exhibit D</w:t>
      </w:r>
      <w:r w:rsidR="00CE0FE9">
        <w:rPr>
          <w:b/>
        </w:rPr>
        <w:t>:</w:t>
      </w:r>
      <w:r w:rsidR="00EC13E0" w:rsidRPr="00E3008E">
        <w:rPr>
          <w:b/>
        </w:rPr>
        <w:t xml:space="preserve"> Project Evaluation and Scoring Rubric</w:t>
      </w:r>
      <w:r w:rsidR="00EC13E0">
        <w:rPr>
          <w:b/>
        </w:rPr>
        <w:t>s</w:t>
      </w:r>
      <w:r w:rsidR="00EC13E0" w:rsidRPr="00E3008E">
        <w:rPr>
          <w:b/>
        </w:rPr>
        <w:t>.</w:t>
      </w:r>
      <w:r w:rsidRPr="000C6904">
        <w:t xml:space="preserve"> </w:t>
      </w:r>
    </w:p>
    <w:tbl>
      <w:tblPr>
        <w:tblStyle w:val="TableGrid"/>
        <w:tblW w:w="9310" w:type="dxa"/>
        <w:tblLook w:val="04A0" w:firstRow="1" w:lastRow="0" w:firstColumn="1" w:lastColumn="0" w:noHBand="0" w:noVBand="1"/>
      </w:tblPr>
      <w:tblGrid>
        <w:gridCol w:w="8290"/>
        <w:gridCol w:w="1020"/>
      </w:tblGrid>
      <w:tr w:rsidR="000C6904" w:rsidRPr="006B645B" w14:paraId="0E5C3B1B" w14:textId="77777777" w:rsidTr="00CE0FE9">
        <w:trPr>
          <w:trHeight w:val="432"/>
          <w:tblHeader/>
        </w:trPr>
        <w:tc>
          <w:tcPr>
            <w:tcW w:w="8290" w:type="dxa"/>
            <w:shd w:val="clear" w:color="auto" w:fill="D1D1D1" w:themeFill="background2" w:themeFillShade="E6"/>
            <w:vAlign w:val="center"/>
            <w:hideMark/>
          </w:tcPr>
          <w:p w14:paraId="1B86139A" w14:textId="77777777" w:rsidR="000C6904" w:rsidRPr="006B645B" w:rsidRDefault="000C6904" w:rsidP="00CE0FE9">
            <w:pPr>
              <w:spacing w:line="279" w:lineRule="auto"/>
              <w:rPr>
                <w:b/>
                <w:bCs/>
                <w:sz w:val="24"/>
                <w:szCs w:val="28"/>
              </w:rPr>
            </w:pPr>
            <w:r w:rsidRPr="006B645B">
              <w:rPr>
                <w:b/>
                <w:bCs/>
                <w:sz w:val="24"/>
                <w:szCs w:val="28"/>
              </w:rPr>
              <w:t>Research Project Evaluation Criteria</w:t>
            </w:r>
          </w:p>
        </w:tc>
        <w:tc>
          <w:tcPr>
            <w:tcW w:w="1020" w:type="dxa"/>
            <w:shd w:val="clear" w:color="auto" w:fill="D1D1D1" w:themeFill="background2" w:themeFillShade="E6"/>
            <w:vAlign w:val="center"/>
            <w:hideMark/>
          </w:tcPr>
          <w:p w14:paraId="01AABE89" w14:textId="77777777" w:rsidR="000C6904" w:rsidRPr="006B645B" w:rsidRDefault="000C6904" w:rsidP="00CE0FE9">
            <w:pPr>
              <w:spacing w:line="279" w:lineRule="auto"/>
              <w:rPr>
                <w:b/>
                <w:bCs/>
                <w:sz w:val="24"/>
                <w:szCs w:val="28"/>
              </w:rPr>
            </w:pPr>
            <w:r w:rsidRPr="006B645B">
              <w:rPr>
                <w:b/>
                <w:bCs/>
                <w:sz w:val="24"/>
                <w:szCs w:val="28"/>
              </w:rPr>
              <w:t>Points</w:t>
            </w:r>
          </w:p>
        </w:tc>
      </w:tr>
      <w:tr w:rsidR="000C6904" w:rsidRPr="006B645B" w14:paraId="60E18180" w14:textId="77777777" w:rsidTr="00CE0FE9">
        <w:trPr>
          <w:trHeight w:val="432"/>
        </w:trPr>
        <w:tc>
          <w:tcPr>
            <w:tcW w:w="8290" w:type="dxa"/>
            <w:vAlign w:val="center"/>
            <w:hideMark/>
          </w:tcPr>
          <w:p w14:paraId="03542A2B" w14:textId="6E54E76C" w:rsidR="000C6904" w:rsidRPr="006B645B" w:rsidRDefault="000C6904" w:rsidP="00CE0FE9">
            <w:pPr>
              <w:spacing w:line="279" w:lineRule="auto"/>
              <w:rPr>
                <w:sz w:val="24"/>
                <w:szCs w:val="28"/>
              </w:rPr>
            </w:pPr>
            <w:r w:rsidRPr="006B645B">
              <w:rPr>
                <w:sz w:val="24"/>
                <w:szCs w:val="28"/>
              </w:rPr>
              <w:t xml:space="preserve">Project </w:t>
            </w:r>
            <w:r w:rsidR="00716180">
              <w:rPr>
                <w:sz w:val="24"/>
                <w:szCs w:val="28"/>
              </w:rPr>
              <w:t>Summary</w:t>
            </w:r>
            <w:r w:rsidRPr="006B645B">
              <w:rPr>
                <w:sz w:val="24"/>
                <w:szCs w:val="28"/>
              </w:rPr>
              <w:t xml:space="preserve"> and Technical Approach</w:t>
            </w:r>
          </w:p>
        </w:tc>
        <w:tc>
          <w:tcPr>
            <w:tcW w:w="1020" w:type="dxa"/>
            <w:vAlign w:val="center"/>
            <w:hideMark/>
          </w:tcPr>
          <w:p w14:paraId="4EE2764F" w14:textId="5A5161D2" w:rsidR="000C6904" w:rsidRPr="00CE0FE9" w:rsidRDefault="000C6904" w:rsidP="00CE0FE9">
            <w:pPr>
              <w:spacing w:line="279" w:lineRule="auto"/>
              <w:rPr>
                <w:b/>
                <w:bCs/>
                <w:sz w:val="24"/>
              </w:rPr>
            </w:pPr>
            <w:r w:rsidRPr="00CE0FE9">
              <w:rPr>
                <w:b/>
                <w:bCs/>
                <w:sz w:val="24"/>
              </w:rPr>
              <w:t>3</w:t>
            </w:r>
            <w:r w:rsidR="00541D23" w:rsidRPr="00CE0FE9">
              <w:rPr>
                <w:b/>
                <w:bCs/>
                <w:sz w:val="24"/>
              </w:rPr>
              <w:t>5</w:t>
            </w:r>
          </w:p>
        </w:tc>
      </w:tr>
      <w:tr w:rsidR="000C6904" w:rsidRPr="006B645B" w14:paraId="66414D72" w14:textId="77777777" w:rsidTr="00CE0FE9">
        <w:trPr>
          <w:trHeight w:val="432"/>
        </w:trPr>
        <w:tc>
          <w:tcPr>
            <w:tcW w:w="8290" w:type="dxa"/>
            <w:vAlign w:val="center"/>
            <w:hideMark/>
          </w:tcPr>
          <w:p w14:paraId="4632034F" w14:textId="1A7E24F2" w:rsidR="000C6904" w:rsidRPr="006B645B" w:rsidRDefault="000C6904" w:rsidP="00CE0FE9">
            <w:pPr>
              <w:spacing w:line="279" w:lineRule="auto"/>
              <w:rPr>
                <w:sz w:val="24"/>
                <w:szCs w:val="28"/>
              </w:rPr>
            </w:pPr>
            <w:r w:rsidRPr="006B645B">
              <w:rPr>
                <w:sz w:val="24"/>
                <w:szCs w:val="28"/>
              </w:rPr>
              <w:t>Project Budget</w:t>
            </w:r>
            <w:r w:rsidR="00716180">
              <w:rPr>
                <w:sz w:val="24"/>
                <w:szCs w:val="28"/>
              </w:rPr>
              <w:t xml:space="preserve"> Description</w:t>
            </w:r>
          </w:p>
        </w:tc>
        <w:tc>
          <w:tcPr>
            <w:tcW w:w="1020" w:type="dxa"/>
            <w:vAlign w:val="center"/>
            <w:hideMark/>
          </w:tcPr>
          <w:p w14:paraId="07B5D88D" w14:textId="77777777" w:rsidR="000C6904" w:rsidRPr="00CE0FE9" w:rsidRDefault="000C6904" w:rsidP="00CE0FE9">
            <w:pPr>
              <w:spacing w:line="279" w:lineRule="auto"/>
              <w:rPr>
                <w:b/>
                <w:bCs/>
                <w:sz w:val="24"/>
                <w:szCs w:val="28"/>
              </w:rPr>
            </w:pPr>
            <w:r w:rsidRPr="00CE0FE9">
              <w:rPr>
                <w:b/>
                <w:bCs/>
                <w:sz w:val="24"/>
                <w:szCs w:val="28"/>
              </w:rPr>
              <w:t>10</w:t>
            </w:r>
          </w:p>
        </w:tc>
      </w:tr>
      <w:tr w:rsidR="000C6904" w:rsidRPr="006B645B" w14:paraId="15E3B534" w14:textId="77777777" w:rsidTr="00CE0FE9">
        <w:trPr>
          <w:trHeight w:val="432"/>
        </w:trPr>
        <w:tc>
          <w:tcPr>
            <w:tcW w:w="8290" w:type="dxa"/>
            <w:vAlign w:val="center"/>
            <w:hideMark/>
          </w:tcPr>
          <w:p w14:paraId="7244FF67" w14:textId="2198E7DF" w:rsidR="000C6904" w:rsidRPr="006B645B" w:rsidRDefault="000C6904" w:rsidP="00CE0FE9">
            <w:pPr>
              <w:spacing w:line="279" w:lineRule="auto"/>
              <w:rPr>
                <w:sz w:val="24"/>
                <w:szCs w:val="28"/>
              </w:rPr>
            </w:pPr>
            <w:r w:rsidRPr="006B645B">
              <w:rPr>
                <w:sz w:val="24"/>
                <w:szCs w:val="28"/>
              </w:rPr>
              <w:t>Environmental Benefits</w:t>
            </w:r>
          </w:p>
        </w:tc>
        <w:tc>
          <w:tcPr>
            <w:tcW w:w="1020" w:type="dxa"/>
            <w:vAlign w:val="center"/>
            <w:hideMark/>
          </w:tcPr>
          <w:p w14:paraId="5C070F52" w14:textId="7F228F20" w:rsidR="000C6904" w:rsidRPr="00CE0FE9" w:rsidRDefault="000C6904" w:rsidP="00CE0FE9">
            <w:pPr>
              <w:spacing w:line="279" w:lineRule="auto"/>
              <w:rPr>
                <w:b/>
                <w:bCs/>
                <w:sz w:val="24"/>
              </w:rPr>
            </w:pPr>
            <w:r w:rsidRPr="00CE0FE9">
              <w:rPr>
                <w:b/>
                <w:bCs/>
                <w:sz w:val="24"/>
              </w:rPr>
              <w:t>1</w:t>
            </w:r>
            <w:r w:rsidR="00541D23" w:rsidRPr="00CE0FE9">
              <w:rPr>
                <w:b/>
                <w:bCs/>
                <w:sz w:val="24"/>
              </w:rPr>
              <w:t>0</w:t>
            </w:r>
          </w:p>
        </w:tc>
      </w:tr>
      <w:tr w:rsidR="000C6904" w:rsidRPr="006B645B" w14:paraId="059FC77A" w14:textId="77777777" w:rsidTr="00CE0FE9">
        <w:trPr>
          <w:trHeight w:val="432"/>
        </w:trPr>
        <w:tc>
          <w:tcPr>
            <w:tcW w:w="8290" w:type="dxa"/>
            <w:vAlign w:val="center"/>
            <w:hideMark/>
          </w:tcPr>
          <w:p w14:paraId="5BAB3B65" w14:textId="77362A30" w:rsidR="000C6904" w:rsidRPr="006B645B" w:rsidRDefault="000C6904" w:rsidP="00CE0FE9">
            <w:pPr>
              <w:spacing w:line="279" w:lineRule="auto"/>
              <w:rPr>
                <w:sz w:val="24"/>
                <w:szCs w:val="28"/>
              </w:rPr>
            </w:pPr>
            <w:r w:rsidRPr="006B645B">
              <w:rPr>
                <w:sz w:val="24"/>
                <w:szCs w:val="28"/>
              </w:rPr>
              <w:t>Outreach, Community Involvement, and Other Benefits to the Community</w:t>
            </w:r>
          </w:p>
        </w:tc>
        <w:tc>
          <w:tcPr>
            <w:tcW w:w="1020" w:type="dxa"/>
            <w:vAlign w:val="center"/>
            <w:hideMark/>
          </w:tcPr>
          <w:p w14:paraId="531271AC" w14:textId="77777777" w:rsidR="000C6904" w:rsidRPr="00CE0FE9" w:rsidRDefault="000C6904" w:rsidP="00CE0FE9">
            <w:pPr>
              <w:spacing w:line="279" w:lineRule="auto"/>
              <w:rPr>
                <w:b/>
                <w:bCs/>
                <w:sz w:val="24"/>
                <w:szCs w:val="28"/>
              </w:rPr>
            </w:pPr>
            <w:r w:rsidRPr="00CE0FE9">
              <w:rPr>
                <w:b/>
                <w:bCs/>
                <w:sz w:val="24"/>
                <w:szCs w:val="28"/>
              </w:rPr>
              <w:t>10</w:t>
            </w:r>
          </w:p>
        </w:tc>
      </w:tr>
      <w:tr w:rsidR="000C6904" w:rsidRPr="006B645B" w14:paraId="7026CCFC" w14:textId="77777777" w:rsidTr="00CE0FE9">
        <w:trPr>
          <w:trHeight w:val="432"/>
        </w:trPr>
        <w:tc>
          <w:tcPr>
            <w:tcW w:w="8290" w:type="dxa"/>
            <w:vAlign w:val="center"/>
            <w:hideMark/>
          </w:tcPr>
          <w:p w14:paraId="5DB44DB0" w14:textId="4AD14348" w:rsidR="000C6904" w:rsidRPr="006B645B" w:rsidRDefault="000C6904" w:rsidP="00CE0FE9">
            <w:pPr>
              <w:spacing w:line="279" w:lineRule="auto"/>
              <w:rPr>
                <w:sz w:val="24"/>
                <w:szCs w:val="28"/>
              </w:rPr>
            </w:pPr>
            <w:r w:rsidRPr="006B645B">
              <w:rPr>
                <w:sz w:val="24"/>
                <w:szCs w:val="28"/>
              </w:rPr>
              <w:t>Scientific Innovation</w:t>
            </w:r>
          </w:p>
        </w:tc>
        <w:tc>
          <w:tcPr>
            <w:tcW w:w="1020" w:type="dxa"/>
            <w:vAlign w:val="center"/>
            <w:hideMark/>
          </w:tcPr>
          <w:p w14:paraId="691545E2" w14:textId="77777777" w:rsidR="000C6904" w:rsidRPr="00CE0FE9" w:rsidRDefault="000C6904" w:rsidP="00CE0FE9">
            <w:pPr>
              <w:spacing w:line="279" w:lineRule="auto"/>
              <w:rPr>
                <w:b/>
                <w:bCs/>
                <w:sz w:val="24"/>
                <w:szCs w:val="28"/>
              </w:rPr>
            </w:pPr>
            <w:r w:rsidRPr="00CE0FE9">
              <w:rPr>
                <w:b/>
                <w:bCs/>
                <w:sz w:val="24"/>
                <w:szCs w:val="28"/>
              </w:rPr>
              <w:t>15</w:t>
            </w:r>
          </w:p>
        </w:tc>
      </w:tr>
      <w:tr w:rsidR="000C6904" w:rsidRPr="006B645B" w14:paraId="70A75B41" w14:textId="77777777" w:rsidTr="00CE0FE9">
        <w:trPr>
          <w:trHeight w:val="432"/>
        </w:trPr>
        <w:tc>
          <w:tcPr>
            <w:tcW w:w="8290" w:type="dxa"/>
            <w:vAlign w:val="center"/>
            <w:hideMark/>
          </w:tcPr>
          <w:p w14:paraId="1B92D03E" w14:textId="7A94E58D" w:rsidR="000C6904" w:rsidRPr="006B645B" w:rsidRDefault="000C6904" w:rsidP="00CE0FE9">
            <w:pPr>
              <w:spacing w:line="279" w:lineRule="auto"/>
              <w:rPr>
                <w:sz w:val="24"/>
                <w:szCs w:val="28"/>
              </w:rPr>
            </w:pPr>
            <w:r w:rsidRPr="006B645B">
              <w:rPr>
                <w:sz w:val="24"/>
                <w:szCs w:val="28"/>
              </w:rPr>
              <w:t>Project Readiness</w:t>
            </w:r>
          </w:p>
        </w:tc>
        <w:tc>
          <w:tcPr>
            <w:tcW w:w="1020" w:type="dxa"/>
            <w:vAlign w:val="center"/>
            <w:hideMark/>
          </w:tcPr>
          <w:p w14:paraId="6A4B9531" w14:textId="77777777" w:rsidR="000C6904" w:rsidRPr="00CE0FE9" w:rsidRDefault="000C6904" w:rsidP="00CE0FE9">
            <w:pPr>
              <w:spacing w:line="279" w:lineRule="auto"/>
              <w:rPr>
                <w:b/>
                <w:bCs/>
                <w:sz w:val="24"/>
                <w:szCs w:val="28"/>
              </w:rPr>
            </w:pPr>
            <w:r w:rsidRPr="00CE0FE9">
              <w:rPr>
                <w:b/>
                <w:bCs/>
                <w:sz w:val="24"/>
                <w:szCs w:val="28"/>
              </w:rPr>
              <w:t>10</w:t>
            </w:r>
          </w:p>
        </w:tc>
      </w:tr>
      <w:tr w:rsidR="000C6904" w:rsidRPr="006B645B" w14:paraId="0A78DFFF" w14:textId="77777777" w:rsidTr="00CE0FE9">
        <w:trPr>
          <w:trHeight w:val="432"/>
        </w:trPr>
        <w:tc>
          <w:tcPr>
            <w:tcW w:w="8290" w:type="dxa"/>
            <w:vAlign w:val="center"/>
            <w:hideMark/>
          </w:tcPr>
          <w:p w14:paraId="5F64C060" w14:textId="1F678FB4" w:rsidR="000C6904" w:rsidRPr="006B645B" w:rsidRDefault="000C6904" w:rsidP="00CE0FE9">
            <w:pPr>
              <w:spacing w:line="279" w:lineRule="auto"/>
              <w:rPr>
                <w:sz w:val="24"/>
                <w:szCs w:val="28"/>
              </w:rPr>
            </w:pPr>
            <w:r w:rsidRPr="006B645B">
              <w:rPr>
                <w:sz w:val="24"/>
                <w:szCs w:val="28"/>
              </w:rPr>
              <w:t>Project Management and Execution</w:t>
            </w:r>
          </w:p>
        </w:tc>
        <w:tc>
          <w:tcPr>
            <w:tcW w:w="1020" w:type="dxa"/>
            <w:vAlign w:val="center"/>
            <w:hideMark/>
          </w:tcPr>
          <w:p w14:paraId="37351524" w14:textId="77777777" w:rsidR="000C6904" w:rsidRPr="00CE0FE9" w:rsidRDefault="000C6904" w:rsidP="00CE0FE9">
            <w:pPr>
              <w:spacing w:line="279" w:lineRule="auto"/>
              <w:rPr>
                <w:b/>
                <w:bCs/>
                <w:sz w:val="24"/>
                <w:szCs w:val="28"/>
              </w:rPr>
            </w:pPr>
            <w:r w:rsidRPr="00CE0FE9">
              <w:rPr>
                <w:b/>
                <w:bCs/>
                <w:sz w:val="24"/>
                <w:szCs w:val="28"/>
              </w:rPr>
              <w:t>10</w:t>
            </w:r>
          </w:p>
        </w:tc>
      </w:tr>
      <w:tr w:rsidR="000C6904" w:rsidRPr="006B645B" w14:paraId="0F768365" w14:textId="77777777" w:rsidTr="00CE0FE9">
        <w:trPr>
          <w:trHeight w:val="432"/>
        </w:trPr>
        <w:tc>
          <w:tcPr>
            <w:tcW w:w="8290" w:type="dxa"/>
            <w:vAlign w:val="center"/>
            <w:hideMark/>
          </w:tcPr>
          <w:p w14:paraId="5A35EBEA" w14:textId="77777777" w:rsidR="000C6904" w:rsidRPr="006B645B" w:rsidRDefault="000C6904" w:rsidP="00CE0FE9">
            <w:pPr>
              <w:spacing w:line="279" w:lineRule="auto"/>
              <w:rPr>
                <w:sz w:val="24"/>
                <w:szCs w:val="28"/>
              </w:rPr>
            </w:pPr>
            <w:r w:rsidRPr="006B645B">
              <w:rPr>
                <w:b/>
                <w:bCs/>
                <w:sz w:val="24"/>
                <w:szCs w:val="28"/>
              </w:rPr>
              <w:t>Total</w:t>
            </w:r>
          </w:p>
        </w:tc>
        <w:tc>
          <w:tcPr>
            <w:tcW w:w="1020" w:type="dxa"/>
            <w:vAlign w:val="center"/>
            <w:hideMark/>
          </w:tcPr>
          <w:p w14:paraId="61A84546" w14:textId="77777777" w:rsidR="000C6904" w:rsidRPr="00CE0FE9" w:rsidRDefault="000C6904" w:rsidP="00CE0FE9">
            <w:pPr>
              <w:spacing w:line="279" w:lineRule="auto"/>
              <w:rPr>
                <w:b/>
                <w:bCs/>
                <w:sz w:val="24"/>
                <w:szCs w:val="28"/>
              </w:rPr>
            </w:pPr>
            <w:r w:rsidRPr="00CE0FE9">
              <w:rPr>
                <w:b/>
                <w:bCs/>
                <w:sz w:val="24"/>
                <w:szCs w:val="28"/>
              </w:rPr>
              <w:t>100</w:t>
            </w:r>
          </w:p>
        </w:tc>
      </w:tr>
    </w:tbl>
    <w:p w14:paraId="1D6230A6" w14:textId="77777777" w:rsidR="00CE0FE9" w:rsidRDefault="00CE0FE9">
      <w:pPr>
        <w:rPr>
          <w:rFonts w:ascii="Oswald Medium" w:eastAsiaTheme="majorEastAsia" w:hAnsi="Oswald Medium" w:cstheme="majorBidi"/>
          <w:color w:val="215EA7"/>
          <w:sz w:val="40"/>
          <w:szCs w:val="40"/>
        </w:rPr>
      </w:pPr>
      <w:r>
        <w:br w:type="page"/>
      </w:r>
    </w:p>
    <w:p w14:paraId="7A3F9043" w14:textId="04CBE6CE" w:rsidR="00AE76E5" w:rsidRDefault="00EC13E0" w:rsidP="00BC093B">
      <w:pPr>
        <w:pStyle w:val="Heading1"/>
      </w:pPr>
      <w:r>
        <w:lastRenderedPageBreak/>
        <w:t xml:space="preserve">Research </w:t>
      </w:r>
      <w:r w:rsidR="00AE76E5" w:rsidRPr="00AE76E5">
        <w:t>Project Narrative</w:t>
      </w:r>
    </w:p>
    <w:p w14:paraId="7727CD05" w14:textId="77777777" w:rsidR="00716180" w:rsidRPr="005B2E84" w:rsidRDefault="00716180" w:rsidP="00716180">
      <w:pPr>
        <w:pStyle w:val="BodyText"/>
        <w:rPr>
          <w:i/>
          <w:iCs w:val="0"/>
        </w:rPr>
      </w:pPr>
      <w:r>
        <w:rPr>
          <w:i/>
          <w:iCs w:val="0"/>
        </w:rPr>
        <w:t>[</w:t>
      </w:r>
      <w:r w:rsidRPr="005B2E84">
        <w:rPr>
          <w:i/>
          <w:iCs w:val="0"/>
        </w:rPr>
        <w:t>Applicants are encouraged to use the section headings provided below to facilitate proposal review.</w:t>
      </w:r>
      <w:r>
        <w:rPr>
          <w:i/>
          <w:iCs w:val="0"/>
        </w:rPr>
        <w:t>]</w:t>
      </w:r>
    </w:p>
    <w:p w14:paraId="738E4E8D" w14:textId="6BD9B6A8" w:rsidR="00AE76E5" w:rsidRPr="00AE76E5" w:rsidRDefault="00AE76E5" w:rsidP="00BC093B">
      <w:pPr>
        <w:pStyle w:val="Heading2"/>
      </w:pPr>
      <w:r>
        <w:t xml:space="preserve">1. Project </w:t>
      </w:r>
      <w:r w:rsidR="00716180">
        <w:t>Summary</w:t>
      </w:r>
      <w:r>
        <w:t xml:space="preserve"> and Technical Approach</w:t>
      </w:r>
      <w:r w:rsidR="002D6A95">
        <w:t xml:space="preserve"> (3</w:t>
      </w:r>
      <w:r w:rsidR="005B3FDA">
        <w:t>5</w:t>
      </w:r>
      <w:r w:rsidR="002D6A95">
        <w:t xml:space="preserve"> points)</w:t>
      </w:r>
    </w:p>
    <w:p w14:paraId="35686CF0" w14:textId="577CC255" w:rsidR="00AE76E5" w:rsidRPr="00AE76E5" w:rsidRDefault="00EC13E0" w:rsidP="002D0853">
      <w:pPr>
        <w:pStyle w:val="Heading3"/>
      </w:pPr>
      <w:r>
        <w:t>1.1</w:t>
      </w:r>
      <w:r w:rsidR="00AE76E5" w:rsidRPr="00AE76E5">
        <w:t>. Research Need</w:t>
      </w:r>
    </w:p>
    <w:p w14:paraId="51D9C1A2" w14:textId="49383230" w:rsidR="00AE76E5" w:rsidRPr="002D0853" w:rsidRDefault="7CECE125" w:rsidP="04F55103">
      <w:pPr>
        <w:pStyle w:val="BodyText"/>
        <w:rPr>
          <w:i/>
        </w:rPr>
      </w:pPr>
      <w:r w:rsidRPr="04F55103">
        <w:rPr>
          <w:i/>
        </w:rPr>
        <w:t>[</w:t>
      </w:r>
      <w:r w:rsidR="00AE76E5" w:rsidRPr="04F55103">
        <w:rPr>
          <w:i/>
        </w:rPr>
        <w:t>Describe the scientific, technical, or management problem the proposed research is intended to address.</w:t>
      </w:r>
      <w:r w:rsidR="000D1111" w:rsidRPr="04F55103">
        <w:rPr>
          <w:i/>
        </w:rPr>
        <w:t xml:space="preserve"> </w:t>
      </w:r>
      <w:r w:rsidR="00AE76E5" w:rsidRPr="04F55103">
        <w:rPr>
          <w:i/>
        </w:rPr>
        <w:t>Explain why the research is important and how it supports the objectives of the Strategic Water Supply Grant Program.</w:t>
      </w:r>
      <w:r w:rsidR="0CD46ECD" w:rsidRPr="04F55103">
        <w:rPr>
          <w:i/>
        </w:rPr>
        <w:t>]</w:t>
      </w:r>
    </w:p>
    <w:p w14:paraId="0221493D" w14:textId="6B72E386" w:rsidR="00AE76E5" w:rsidRPr="00AE76E5" w:rsidRDefault="00EC13E0" w:rsidP="000D1111">
      <w:pPr>
        <w:pStyle w:val="Heading3"/>
      </w:pPr>
      <w:r>
        <w:t>1.2</w:t>
      </w:r>
      <w:r w:rsidR="00AE76E5" w:rsidRPr="00AE76E5">
        <w:t>. Research Objectives</w:t>
      </w:r>
    </w:p>
    <w:p w14:paraId="520349AE" w14:textId="612D202C" w:rsidR="00AE76E5" w:rsidRPr="002D0853" w:rsidRDefault="2B8B8226" w:rsidP="04F55103">
      <w:pPr>
        <w:rPr>
          <w:i/>
          <w:iCs/>
          <w:sz w:val="24"/>
        </w:rPr>
      </w:pPr>
      <w:r w:rsidRPr="04F55103">
        <w:rPr>
          <w:i/>
          <w:iCs/>
          <w:sz w:val="24"/>
        </w:rPr>
        <w:t>[</w:t>
      </w:r>
      <w:r w:rsidR="00AE76E5" w:rsidRPr="04F55103">
        <w:rPr>
          <w:i/>
          <w:iCs/>
          <w:sz w:val="24"/>
        </w:rPr>
        <w:t>Describe the specific objectives of the proposed research and the expected technical outcomes.</w:t>
      </w:r>
      <w:r w:rsidR="13169FA2" w:rsidRPr="04F55103">
        <w:rPr>
          <w:i/>
          <w:iCs/>
          <w:sz w:val="24"/>
        </w:rPr>
        <w:t>]</w:t>
      </w:r>
    </w:p>
    <w:p w14:paraId="06E31086" w14:textId="5754F796" w:rsidR="00AE76E5" w:rsidRPr="00AE76E5" w:rsidRDefault="00EC13E0" w:rsidP="000D1111">
      <w:pPr>
        <w:pStyle w:val="Heading3"/>
      </w:pPr>
      <w:r>
        <w:t>1.3</w:t>
      </w:r>
      <w:r w:rsidR="00AE76E5" w:rsidRPr="00AE76E5">
        <w:t>. Technical Approach and Methodology</w:t>
      </w:r>
    </w:p>
    <w:p w14:paraId="4FFD97C8" w14:textId="7CA24ADC" w:rsidR="00AE76E5" w:rsidRPr="002D0853" w:rsidRDefault="178E7CEA" w:rsidP="04F55103">
      <w:pPr>
        <w:rPr>
          <w:i/>
          <w:iCs/>
          <w:sz w:val="24"/>
        </w:rPr>
      </w:pPr>
      <w:r w:rsidRPr="04F55103">
        <w:rPr>
          <w:i/>
          <w:iCs/>
          <w:sz w:val="24"/>
        </w:rPr>
        <w:t>[</w:t>
      </w:r>
      <w:r w:rsidR="00AE76E5" w:rsidRPr="04F55103">
        <w:rPr>
          <w:i/>
          <w:iCs/>
          <w:sz w:val="24"/>
        </w:rPr>
        <w:t>Describe the proposed research approach, including:</w:t>
      </w:r>
    </w:p>
    <w:p w14:paraId="4EB4A8D9" w14:textId="77777777" w:rsidR="00AE76E5" w:rsidRPr="002D0853" w:rsidRDefault="00AE76E5" w:rsidP="00C90116">
      <w:pPr>
        <w:pStyle w:val="ListParagraph"/>
        <w:numPr>
          <w:ilvl w:val="0"/>
          <w:numId w:val="2"/>
        </w:numPr>
        <w:rPr>
          <w:i/>
          <w:iCs/>
          <w:sz w:val="24"/>
        </w:rPr>
      </w:pPr>
      <w:r w:rsidRPr="002D0853">
        <w:rPr>
          <w:i/>
          <w:iCs/>
          <w:sz w:val="24"/>
        </w:rPr>
        <w:t>Research methodology</w:t>
      </w:r>
    </w:p>
    <w:p w14:paraId="03BE7AD5" w14:textId="77777777" w:rsidR="00AE76E5" w:rsidRPr="002D0853" w:rsidRDefault="00AE76E5" w:rsidP="00C90116">
      <w:pPr>
        <w:pStyle w:val="ListParagraph"/>
        <w:numPr>
          <w:ilvl w:val="0"/>
          <w:numId w:val="2"/>
        </w:numPr>
        <w:rPr>
          <w:i/>
          <w:iCs/>
          <w:sz w:val="24"/>
        </w:rPr>
      </w:pPr>
      <w:r w:rsidRPr="002D0853">
        <w:rPr>
          <w:i/>
          <w:iCs/>
          <w:sz w:val="24"/>
        </w:rPr>
        <w:t>Experimental design</w:t>
      </w:r>
    </w:p>
    <w:p w14:paraId="3D7AE35E" w14:textId="77777777" w:rsidR="00AE76E5" w:rsidRPr="002D0853" w:rsidRDefault="00AE76E5" w:rsidP="00C90116">
      <w:pPr>
        <w:pStyle w:val="ListParagraph"/>
        <w:numPr>
          <w:ilvl w:val="0"/>
          <w:numId w:val="2"/>
        </w:numPr>
        <w:rPr>
          <w:i/>
          <w:iCs/>
          <w:sz w:val="24"/>
        </w:rPr>
      </w:pPr>
      <w:r w:rsidRPr="002D0853">
        <w:rPr>
          <w:i/>
          <w:iCs/>
          <w:sz w:val="24"/>
        </w:rPr>
        <w:t>Data collection methods</w:t>
      </w:r>
    </w:p>
    <w:p w14:paraId="2E716A83" w14:textId="77777777" w:rsidR="00AE76E5" w:rsidRPr="002D0853" w:rsidRDefault="00AE76E5" w:rsidP="00C90116">
      <w:pPr>
        <w:pStyle w:val="ListParagraph"/>
        <w:numPr>
          <w:ilvl w:val="0"/>
          <w:numId w:val="2"/>
        </w:numPr>
        <w:rPr>
          <w:i/>
          <w:iCs/>
          <w:sz w:val="24"/>
        </w:rPr>
      </w:pPr>
      <w:r w:rsidRPr="002D0853">
        <w:rPr>
          <w:i/>
          <w:iCs/>
          <w:sz w:val="24"/>
        </w:rPr>
        <w:t>Analytical methods</w:t>
      </w:r>
    </w:p>
    <w:p w14:paraId="500FE381" w14:textId="77777777" w:rsidR="00AE76E5" w:rsidRPr="002D0853" w:rsidRDefault="00AE76E5" w:rsidP="00C90116">
      <w:pPr>
        <w:pStyle w:val="ListParagraph"/>
        <w:numPr>
          <w:ilvl w:val="0"/>
          <w:numId w:val="2"/>
        </w:numPr>
        <w:rPr>
          <w:i/>
          <w:iCs/>
          <w:sz w:val="24"/>
        </w:rPr>
      </w:pPr>
      <w:r w:rsidRPr="002D0853">
        <w:rPr>
          <w:i/>
          <w:iCs/>
          <w:sz w:val="24"/>
        </w:rPr>
        <w:t>Modeling or laboratory procedures (if applicable)</w:t>
      </w:r>
    </w:p>
    <w:p w14:paraId="0C97A362" w14:textId="77777777" w:rsidR="00AE76E5" w:rsidRPr="002D0853" w:rsidRDefault="00AE76E5" w:rsidP="00C90116">
      <w:pPr>
        <w:pStyle w:val="ListParagraph"/>
        <w:numPr>
          <w:ilvl w:val="0"/>
          <w:numId w:val="2"/>
        </w:numPr>
        <w:rPr>
          <w:i/>
          <w:iCs/>
          <w:sz w:val="24"/>
        </w:rPr>
      </w:pPr>
      <w:r w:rsidRPr="002D0853">
        <w:rPr>
          <w:i/>
          <w:iCs/>
          <w:sz w:val="24"/>
        </w:rPr>
        <w:t>Quality assurance/quality control approach</w:t>
      </w:r>
    </w:p>
    <w:p w14:paraId="3063A013" w14:textId="77777777" w:rsidR="00AE76E5" w:rsidRPr="002D0853" w:rsidRDefault="00AE76E5" w:rsidP="00C90116">
      <w:pPr>
        <w:pStyle w:val="ListParagraph"/>
        <w:numPr>
          <w:ilvl w:val="0"/>
          <w:numId w:val="2"/>
        </w:numPr>
        <w:rPr>
          <w:i/>
          <w:iCs/>
          <w:sz w:val="24"/>
        </w:rPr>
      </w:pPr>
      <w:r w:rsidRPr="002D0853">
        <w:rPr>
          <w:i/>
          <w:iCs/>
          <w:sz w:val="24"/>
        </w:rPr>
        <w:t>Technical assumptions and limitations</w:t>
      </w:r>
    </w:p>
    <w:p w14:paraId="7900B897" w14:textId="5AA82813" w:rsidR="00AE76E5" w:rsidRPr="002D0853" w:rsidRDefault="00AE76E5" w:rsidP="04F55103">
      <w:pPr>
        <w:pStyle w:val="BodyText"/>
        <w:rPr>
          <w:i/>
        </w:rPr>
      </w:pPr>
      <w:r w:rsidRPr="04F55103">
        <w:rPr>
          <w:i/>
        </w:rPr>
        <w:t>Discuss previous studies, published literature, existing technologies, or other information supporting the proposed approach.</w:t>
      </w:r>
      <w:r w:rsidR="2B2AE898" w:rsidRPr="04F55103">
        <w:rPr>
          <w:i/>
        </w:rPr>
        <w:t>]</w:t>
      </w:r>
    </w:p>
    <w:p w14:paraId="0ED3EE4A" w14:textId="676691BC" w:rsidR="00AE76E5" w:rsidRPr="00AE76E5" w:rsidRDefault="00EC13E0" w:rsidP="00675202">
      <w:pPr>
        <w:pStyle w:val="Heading3"/>
      </w:pPr>
      <w:r>
        <w:t>1.4</w:t>
      </w:r>
      <w:r w:rsidR="00AE76E5" w:rsidRPr="00AE76E5">
        <w:t>. Expected Deliverables</w:t>
      </w:r>
    </w:p>
    <w:p w14:paraId="7369526A" w14:textId="570D87EB" w:rsidR="00AE76E5" w:rsidRPr="002D0853" w:rsidRDefault="085D4C28" w:rsidP="04F55103">
      <w:pPr>
        <w:pStyle w:val="BodyText"/>
        <w:rPr>
          <w:i/>
        </w:rPr>
      </w:pPr>
      <w:r w:rsidRPr="04F55103">
        <w:rPr>
          <w:i/>
        </w:rPr>
        <w:t>[</w:t>
      </w:r>
      <w:r w:rsidR="00AE76E5" w:rsidRPr="04F55103">
        <w:rPr>
          <w:i/>
        </w:rPr>
        <w:t>Describe the principal research products expected to result from the project, such as:</w:t>
      </w:r>
    </w:p>
    <w:p w14:paraId="2A8B9BEE" w14:textId="77777777" w:rsidR="00AE76E5" w:rsidRPr="002D0853" w:rsidRDefault="00AE76E5" w:rsidP="00C90116">
      <w:pPr>
        <w:pStyle w:val="ListParagraph"/>
        <w:numPr>
          <w:ilvl w:val="0"/>
          <w:numId w:val="3"/>
        </w:numPr>
        <w:rPr>
          <w:i/>
          <w:iCs/>
          <w:sz w:val="24"/>
        </w:rPr>
      </w:pPr>
      <w:r w:rsidRPr="002D0853">
        <w:rPr>
          <w:i/>
          <w:iCs/>
          <w:sz w:val="24"/>
        </w:rPr>
        <w:t>Technical reports</w:t>
      </w:r>
    </w:p>
    <w:p w14:paraId="48E9B0D5" w14:textId="77777777" w:rsidR="00AE76E5" w:rsidRPr="002D0853" w:rsidRDefault="00AE76E5" w:rsidP="00C90116">
      <w:pPr>
        <w:pStyle w:val="ListParagraph"/>
        <w:numPr>
          <w:ilvl w:val="0"/>
          <w:numId w:val="3"/>
        </w:numPr>
        <w:rPr>
          <w:i/>
          <w:iCs/>
          <w:sz w:val="24"/>
        </w:rPr>
      </w:pPr>
      <w:r w:rsidRPr="002D0853">
        <w:rPr>
          <w:i/>
          <w:iCs/>
          <w:sz w:val="24"/>
        </w:rPr>
        <w:t>Research findings</w:t>
      </w:r>
    </w:p>
    <w:p w14:paraId="4831BE22" w14:textId="77777777" w:rsidR="00AE76E5" w:rsidRPr="002D0853" w:rsidRDefault="00AE76E5" w:rsidP="00C90116">
      <w:pPr>
        <w:pStyle w:val="ListParagraph"/>
        <w:numPr>
          <w:ilvl w:val="0"/>
          <w:numId w:val="3"/>
        </w:numPr>
        <w:rPr>
          <w:i/>
          <w:iCs/>
          <w:sz w:val="24"/>
        </w:rPr>
      </w:pPr>
      <w:r w:rsidRPr="002D0853">
        <w:rPr>
          <w:i/>
          <w:iCs/>
          <w:sz w:val="24"/>
        </w:rPr>
        <w:t>Models</w:t>
      </w:r>
    </w:p>
    <w:p w14:paraId="375807A0" w14:textId="77777777" w:rsidR="00AE76E5" w:rsidRPr="002D0853" w:rsidRDefault="00AE76E5" w:rsidP="00C90116">
      <w:pPr>
        <w:pStyle w:val="ListParagraph"/>
        <w:numPr>
          <w:ilvl w:val="0"/>
          <w:numId w:val="3"/>
        </w:numPr>
        <w:rPr>
          <w:i/>
          <w:iCs/>
          <w:sz w:val="24"/>
        </w:rPr>
      </w:pPr>
      <w:r w:rsidRPr="002D0853">
        <w:rPr>
          <w:i/>
          <w:iCs/>
          <w:sz w:val="24"/>
        </w:rPr>
        <w:t>Data products</w:t>
      </w:r>
    </w:p>
    <w:p w14:paraId="472966D5" w14:textId="77777777" w:rsidR="00AE76E5" w:rsidRPr="002D0853" w:rsidRDefault="00AE76E5" w:rsidP="00C90116">
      <w:pPr>
        <w:pStyle w:val="ListParagraph"/>
        <w:numPr>
          <w:ilvl w:val="0"/>
          <w:numId w:val="3"/>
        </w:numPr>
        <w:rPr>
          <w:i/>
          <w:iCs/>
          <w:sz w:val="24"/>
        </w:rPr>
      </w:pPr>
      <w:r w:rsidRPr="002D0853">
        <w:rPr>
          <w:i/>
          <w:iCs/>
          <w:sz w:val="24"/>
        </w:rPr>
        <w:t>Publications</w:t>
      </w:r>
    </w:p>
    <w:p w14:paraId="1A5ACDD3" w14:textId="77777777" w:rsidR="00AE76E5" w:rsidRPr="002D0853" w:rsidRDefault="00AE76E5" w:rsidP="00C90116">
      <w:pPr>
        <w:pStyle w:val="ListParagraph"/>
        <w:numPr>
          <w:ilvl w:val="0"/>
          <w:numId w:val="3"/>
        </w:numPr>
        <w:rPr>
          <w:i/>
          <w:iCs/>
          <w:sz w:val="24"/>
        </w:rPr>
      </w:pPr>
      <w:r w:rsidRPr="002D0853">
        <w:rPr>
          <w:i/>
          <w:iCs/>
          <w:sz w:val="24"/>
        </w:rPr>
        <w:t>Guidance documents</w:t>
      </w:r>
    </w:p>
    <w:p w14:paraId="2896E654" w14:textId="77777777" w:rsidR="00AE76E5" w:rsidRPr="002D0853" w:rsidRDefault="00AE76E5" w:rsidP="00C90116">
      <w:pPr>
        <w:pStyle w:val="ListParagraph"/>
        <w:numPr>
          <w:ilvl w:val="0"/>
          <w:numId w:val="3"/>
        </w:numPr>
        <w:rPr>
          <w:i/>
          <w:iCs/>
          <w:sz w:val="24"/>
        </w:rPr>
      </w:pPr>
      <w:r w:rsidRPr="002D0853">
        <w:rPr>
          <w:i/>
          <w:iCs/>
          <w:sz w:val="24"/>
        </w:rPr>
        <w:t>Technology demonstrations</w:t>
      </w:r>
    </w:p>
    <w:p w14:paraId="400EF3B7" w14:textId="329C8BF1" w:rsidR="00AE76E5" w:rsidRPr="002D0853" w:rsidRDefault="00AE76E5" w:rsidP="04F55103">
      <w:pPr>
        <w:pStyle w:val="ListParagraph"/>
        <w:numPr>
          <w:ilvl w:val="0"/>
          <w:numId w:val="3"/>
        </w:numPr>
        <w:rPr>
          <w:i/>
          <w:iCs/>
          <w:sz w:val="24"/>
        </w:rPr>
      </w:pPr>
      <w:r w:rsidRPr="04F55103">
        <w:rPr>
          <w:i/>
          <w:iCs/>
          <w:sz w:val="24"/>
        </w:rPr>
        <w:t>Other research outputs</w:t>
      </w:r>
      <w:r w:rsidR="45277451" w:rsidRPr="04F55103">
        <w:rPr>
          <w:i/>
          <w:iCs/>
          <w:sz w:val="24"/>
        </w:rPr>
        <w:t>]</w:t>
      </w:r>
    </w:p>
    <w:p w14:paraId="2EB5B92D" w14:textId="77777777" w:rsidR="00CB4BA4" w:rsidRPr="00E3008E" w:rsidRDefault="00CB4BA4" w:rsidP="00CB4BA4">
      <w:pPr>
        <w:pStyle w:val="Heading2"/>
      </w:pPr>
      <w:r>
        <w:lastRenderedPageBreak/>
        <w:t xml:space="preserve">Section </w:t>
      </w:r>
      <w:r w:rsidRPr="00E3008E">
        <w:t xml:space="preserve">2. Project Budget </w:t>
      </w:r>
      <w:r>
        <w:t xml:space="preserve">Description </w:t>
      </w:r>
      <w:r w:rsidRPr="00E3008E">
        <w:t>(10 points)</w:t>
      </w:r>
    </w:p>
    <w:p w14:paraId="7B0B0845" w14:textId="77777777" w:rsidR="008A408E" w:rsidRPr="00414523" w:rsidRDefault="008A408E" w:rsidP="008A408E">
      <w:pPr>
        <w:rPr>
          <w:sz w:val="24"/>
        </w:rPr>
      </w:pPr>
      <w:r w:rsidRPr="00414523">
        <w:rPr>
          <w:i/>
          <w:sz w:val="24"/>
        </w:rPr>
        <w:t>[Together the Budget Workbook (Appendix D) and the Budget Narrative in Section 2.2 should allow NMED to determine whether the funds requested are reasonable, necessary, and appropriate for the proposed scope of work. First complete Appendix D, then complete the Budget Narrative to provide a brief overview of the proposed project budget, including total anticipated costs, requested Strategic Water Supply Program funds, other funding sources, and the basis for major cost estimates by category. Applicants should leave cost category sections in Appendix D blank if they are not requesting funds for that category.]</w:t>
      </w:r>
    </w:p>
    <w:p w14:paraId="71492843" w14:textId="77777777" w:rsidR="008A408E" w:rsidRPr="008A408E" w:rsidRDefault="008A408E" w:rsidP="008A408E">
      <w:pPr>
        <w:pStyle w:val="Heading3"/>
      </w:pPr>
      <w:r w:rsidRPr="008A408E">
        <w:t>2.1. Project Budget Workbook</w:t>
      </w:r>
    </w:p>
    <w:p w14:paraId="1E9A9372" w14:textId="77777777" w:rsidR="008A408E" w:rsidRPr="00B47545" w:rsidRDefault="008A408E" w:rsidP="008A408E">
      <w:pPr>
        <w:rPr>
          <w:rFonts w:eastAsia="Calibri Light"/>
          <w:i/>
          <w:sz w:val="24"/>
          <w:bdr w:val="nil"/>
        </w:rPr>
      </w:pPr>
      <w:r w:rsidRPr="00B47545">
        <w:rPr>
          <w:rFonts w:eastAsia="Calibri Light"/>
          <w:i/>
          <w:sz w:val="24"/>
          <w:bdr w:val="nil"/>
        </w:rPr>
        <w:t xml:space="preserve"> [Complete the Project Budget Workbook (Appendix D). The workbook includes</w:t>
      </w:r>
      <w:r>
        <w:rPr>
          <w:rFonts w:eastAsia="Calibri Light"/>
          <w:i/>
          <w:sz w:val="24"/>
          <w:bdr w:val="nil"/>
        </w:rPr>
        <w:t xml:space="preserve"> the following sections</w:t>
      </w:r>
      <w:r w:rsidRPr="00B47545">
        <w:rPr>
          <w:rFonts w:eastAsia="Calibri Light"/>
          <w:i/>
          <w:sz w:val="24"/>
          <w:bdr w:val="nil"/>
        </w:rPr>
        <w:t>: </w:t>
      </w:r>
    </w:p>
    <w:p w14:paraId="2B172EB1" w14:textId="77777777" w:rsidR="008A408E" w:rsidRPr="00B47545" w:rsidRDefault="008A408E" w:rsidP="008A408E">
      <w:pPr>
        <w:pStyle w:val="ListParagraph"/>
        <w:numPr>
          <w:ilvl w:val="0"/>
          <w:numId w:val="12"/>
        </w:numPr>
        <w:rPr>
          <w:rFonts w:eastAsia="Calibri Light"/>
          <w:i/>
          <w:sz w:val="24"/>
          <w:bdr w:val="nil"/>
        </w:rPr>
      </w:pPr>
      <w:r w:rsidRPr="00B47545">
        <w:rPr>
          <w:rFonts w:eastAsia="Calibri Light"/>
          <w:i/>
          <w:sz w:val="24"/>
          <w:bdr w:val="nil"/>
        </w:rPr>
        <w:t>Budget Summary </w:t>
      </w:r>
    </w:p>
    <w:p w14:paraId="33671192" w14:textId="77777777" w:rsidR="008A408E" w:rsidRDefault="008A408E" w:rsidP="008A408E">
      <w:pPr>
        <w:pStyle w:val="ListParagraph"/>
        <w:numPr>
          <w:ilvl w:val="0"/>
          <w:numId w:val="12"/>
        </w:numPr>
        <w:rPr>
          <w:rFonts w:eastAsia="Calibri Light"/>
          <w:i/>
          <w:sz w:val="24"/>
          <w:bdr w:val="nil"/>
        </w:rPr>
      </w:pPr>
      <w:r>
        <w:rPr>
          <w:rFonts w:eastAsia="Calibri Light"/>
          <w:i/>
          <w:sz w:val="24"/>
          <w:bdr w:val="nil"/>
        </w:rPr>
        <w:t>Personnel Costs</w:t>
      </w:r>
    </w:p>
    <w:p w14:paraId="1419DCA4" w14:textId="77777777" w:rsidR="008A408E" w:rsidRDefault="008A408E" w:rsidP="008A408E">
      <w:pPr>
        <w:pStyle w:val="ListParagraph"/>
        <w:numPr>
          <w:ilvl w:val="0"/>
          <w:numId w:val="12"/>
        </w:numPr>
        <w:rPr>
          <w:rFonts w:eastAsia="Calibri Light"/>
          <w:i/>
          <w:sz w:val="24"/>
          <w:bdr w:val="nil"/>
        </w:rPr>
      </w:pPr>
      <w:r>
        <w:rPr>
          <w:rFonts w:eastAsia="Calibri Light"/>
          <w:i/>
          <w:sz w:val="24"/>
          <w:bdr w:val="nil"/>
        </w:rPr>
        <w:t>Fringe Costs</w:t>
      </w:r>
    </w:p>
    <w:p w14:paraId="3F3247CF" w14:textId="77777777" w:rsidR="008A408E" w:rsidRDefault="008A408E" w:rsidP="008A408E">
      <w:pPr>
        <w:pStyle w:val="ListParagraph"/>
        <w:numPr>
          <w:ilvl w:val="0"/>
          <w:numId w:val="12"/>
        </w:numPr>
        <w:rPr>
          <w:rFonts w:eastAsia="Calibri Light"/>
          <w:i/>
          <w:sz w:val="24"/>
          <w:bdr w:val="nil"/>
        </w:rPr>
      </w:pPr>
      <w:r>
        <w:rPr>
          <w:rFonts w:eastAsia="Calibri Light"/>
          <w:i/>
          <w:sz w:val="24"/>
          <w:bdr w:val="nil"/>
        </w:rPr>
        <w:t>Travel Costs</w:t>
      </w:r>
    </w:p>
    <w:p w14:paraId="06F9ADF0" w14:textId="77777777" w:rsidR="008A408E" w:rsidRDefault="008A408E" w:rsidP="008A408E">
      <w:pPr>
        <w:pStyle w:val="ListParagraph"/>
        <w:numPr>
          <w:ilvl w:val="0"/>
          <w:numId w:val="12"/>
        </w:numPr>
        <w:rPr>
          <w:rFonts w:eastAsia="Calibri Light"/>
          <w:i/>
          <w:sz w:val="24"/>
          <w:bdr w:val="nil"/>
        </w:rPr>
      </w:pPr>
      <w:r>
        <w:rPr>
          <w:rFonts w:eastAsia="Calibri Light"/>
          <w:i/>
          <w:sz w:val="24"/>
          <w:bdr w:val="nil"/>
        </w:rPr>
        <w:t>Equipment Costs</w:t>
      </w:r>
    </w:p>
    <w:p w14:paraId="33928C95" w14:textId="77777777" w:rsidR="008A408E" w:rsidRDefault="008A408E" w:rsidP="008A408E">
      <w:pPr>
        <w:pStyle w:val="ListParagraph"/>
        <w:numPr>
          <w:ilvl w:val="0"/>
          <w:numId w:val="12"/>
        </w:numPr>
        <w:rPr>
          <w:rFonts w:eastAsia="Calibri Light"/>
          <w:i/>
          <w:sz w:val="24"/>
          <w:bdr w:val="nil"/>
        </w:rPr>
      </w:pPr>
      <w:r>
        <w:rPr>
          <w:rFonts w:eastAsia="Calibri Light"/>
          <w:i/>
          <w:sz w:val="24"/>
          <w:bdr w:val="nil"/>
        </w:rPr>
        <w:t>Supply Costs</w:t>
      </w:r>
    </w:p>
    <w:p w14:paraId="1827F30B" w14:textId="77777777" w:rsidR="008A408E" w:rsidRDefault="008A408E" w:rsidP="008A408E">
      <w:pPr>
        <w:pStyle w:val="ListParagraph"/>
        <w:numPr>
          <w:ilvl w:val="0"/>
          <w:numId w:val="12"/>
        </w:numPr>
        <w:rPr>
          <w:rFonts w:eastAsia="Calibri Light"/>
          <w:i/>
          <w:sz w:val="24"/>
          <w:bdr w:val="nil"/>
        </w:rPr>
      </w:pPr>
      <w:r>
        <w:rPr>
          <w:rFonts w:eastAsia="Calibri Light"/>
          <w:i/>
          <w:sz w:val="24"/>
          <w:bdr w:val="nil"/>
        </w:rPr>
        <w:t>Contractual Costs</w:t>
      </w:r>
    </w:p>
    <w:p w14:paraId="4FA3A857" w14:textId="77777777" w:rsidR="008A408E" w:rsidRDefault="008A408E" w:rsidP="008A408E">
      <w:pPr>
        <w:pStyle w:val="ListParagraph"/>
        <w:numPr>
          <w:ilvl w:val="0"/>
          <w:numId w:val="12"/>
        </w:numPr>
        <w:rPr>
          <w:rFonts w:eastAsia="Calibri Light"/>
          <w:i/>
          <w:sz w:val="24"/>
          <w:bdr w:val="nil"/>
        </w:rPr>
      </w:pPr>
      <w:r>
        <w:rPr>
          <w:rFonts w:eastAsia="Calibri Light"/>
          <w:i/>
          <w:sz w:val="24"/>
          <w:bdr w:val="nil"/>
        </w:rPr>
        <w:t>Other Costs</w:t>
      </w:r>
    </w:p>
    <w:p w14:paraId="547DE60C" w14:textId="77777777" w:rsidR="008A408E" w:rsidRPr="00B47545" w:rsidRDefault="008A408E" w:rsidP="008A408E">
      <w:pPr>
        <w:pStyle w:val="ListParagraph"/>
        <w:numPr>
          <w:ilvl w:val="0"/>
          <w:numId w:val="12"/>
        </w:numPr>
        <w:rPr>
          <w:rFonts w:eastAsia="Calibri Light"/>
          <w:i/>
          <w:sz w:val="24"/>
          <w:bdr w:val="nil"/>
        </w:rPr>
      </w:pPr>
      <w:r>
        <w:rPr>
          <w:rFonts w:eastAsia="Calibri Light"/>
          <w:i/>
          <w:sz w:val="24"/>
          <w:bdr w:val="nil"/>
        </w:rPr>
        <w:t>Contingency Costs</w:t>
      </w:r>
    </w:p>
    <w:p w14:paraId="7CEF4F65" w14:textId="77777777" w:rsidR="008A408E" w:rsidRPr="00B47545" w:rsidRDefault="008A408E" w:rsidP="008A408E">
      <w:pPr>
        <w:rPr>
          <w:rFonts w:eastAsia="Calibri Light"/>
          <w:i/>
          <w:sz w:val="24"/>
          <w:bdr w:val="nil"/>
        </w:rPr>
      </w:pPr>
      <w:r w:rsidRPr="00B47545">
        <w:rPr>
          <w:rFonts w:eastAsia="Calibri Light"/>
          <w:i/>
          <w:sz w:val="24"/>
          <w:bdr w:val="nil"/>
        </w:rPr>
        <w:t xml:space="preserve">The workbook automatically summarizes </w:t>
      </w:r>
      <w:r>
        <w:rPr>
          <w:rFonts w:eastAsia="Calibri Light"/>
          <w:i/>
          <w:sz w:val="24"/>
          <w:bdr w:val="nil"/>
        </w:rPr>
        <w:t xml:space="preserve">information from the project category worksheets into the budget summary table in the first tab of the workbook. Each tab has detailed instructions that should be reviewed carefully before adding costs. </w:t>
      </w:r>
      <w:r w:rsidRPr="00B47545">
        <w:rPr>
          <w:rFonts w:eastAsia="Calibri Light"/>
          <w:i/>
          <w:sz w:val="24"/>
          <w:bdr w:val="nil"/>
        </w:rPr>
        <w:t>Copy the summary information from the Workbook into the table below.]</w:t>
      </w:r>
    </w:p>
    <w:tbl>
      <w:tblPr>
        <w:tblW w:w="10255" w:type="dxa"/>
        <w:tblInd w:w="-5" w:type="dxa"/>
        <w:tblLook w:val="04A0" w:firstRow="1" w:lastRow="0" w:firstColumn="1" w:lastColumn="0" w:noHBand="0" w:noVBand="1"/>
      </w:tblPr>
      <w:tblGrid>
        <w:gridCol w:w="2280"/>
        <w:gridCol w:w="1575"/>
        <w:gridCol w:w="1605"/>
        <w:gridCol w:w="1590"/>
        <w:gridCol w:w="1549"/>
        <w:gridCol w:w="1656"/>
      </w:tblGrid>
      <w:tr w:rsidR="008A408E" w:rsidRPr="00775716" w14:paraId="66CBA895" w14:textId="77777777" w:rsidTr="00997DF1">
        <w:trPr>
          <w:trHeight w:val="437"/>
          <w:tblHeader/>
        </w:trPr>
        <w:tc>
          <w:tcPr>
            <w:tcW w:w="228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3C5CB42" w14:textId="77777777" w:rsidR="008A408E" w:rsidRPr="00B47545" w:rsidRDefault="008A408E"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CATEGORY</w:t>
            </w:r>
          </w:p>
        </w:tc>
        <w:tc>
          <w:tcPr>
            <w:tcW w:w="157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613564D" w14:textId="77777777" w:rsidR="008A408E" w:rsidRPr="00B47545" w:rsidRDefault="008A408E"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1</w:t>
            </w:r>
          </w:p>
        </w:tc>
        <w:tc>
          <w:tcPr>
            <w:tcW w:w="160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EE2B212" w14:textId="77777777" w:rsidR="008A408E" w:rsidRPr="00B47545" w:rsidRDefault="008A408E"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2</w:t>
            </w:r>
          </w:p>
        </w:tc>
        <w:tc>
          <w:tcPr>
            <w:tcW w:w="159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9D63E2C" w14:textId="77777777" w:rsidR="008A408E" w:rsidRPr="00B47545" w:rsidRDefault="008A408E"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3</w:t>
            </w:r>
          </w:p>
        </w:tc>
        <w:tc>
          <w:tcPr>
            <w:tcW w:w="1549"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B1BEB76" w14:textId="77777777" w:rsidR="008A408E" w:rsidRPr="00B47545" w:rsidRDefault="008A408E"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4</w:t>
            </w:r>
          </w:p>
        </w:tc>
        <w:tc>
          <w:tcPr>
            <w:tcW w:w="1656"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924E0AB" w14:textId="77777777" w:rsidR="008A408E" w:rsidRPr="00B47545" w:rsidRDefault="008A408E"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 xml:space="preserve"> Total Costs</w:t>
            </w:r>
          </w:p>
        </w:tc>
      </w:tr>
      <w:tr w:rsidR="008A408E" w:rsidRPr="00775716" w14:paraId="5891D469"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0F3944" w14:textId="77777777" w:rsidR="008A408E" w:rsidRPr="00B47545" w:rsidRDefault="008A408E"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a. Personnel</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14B714"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C037C8"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28D25E"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1B2A66"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368B7B"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A408E" w:rsidRPr="00775716" w14:paraId="48A0EB8A"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8E9B1B" w14:textId="77777777" w:rsidR="008A408E" w:rsidRPr="00B47545" w:rsidRDefault="008A408E"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b. Fringe Benefits</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E14848"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9EB42A"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72B06F"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E771DC"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07CF19"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A408E" w:rsidRPr="00775716" w14:paraId="5A2C3334"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78F7D4" w14:textId="77777777" w:rsidR="008A408E" w:rsidRPr="00B47545" w:rsidRDefault="008A408E"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c. Travel</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C87308"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F1CCC6"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49C417"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F45916"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0A5358"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A408E" w:rsidRPr="00775716" w14:paraId="30123776"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B542BB" w14:textId="77777777" w:rsidR="008A408E" w:rsidRPr="00B47545" w:rsidRDefault="008A408E"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d. Equipment</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CDEEE8"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52EE34"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893C60"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DDFB15"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F5FDB1"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A408E" w:rsidRPr="00775716" w14:paraId="2D714EED"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E67146" w14:textId="77777777" w:rsidR="008A408E" w:rsidRPr="00B47545" w:rsidRDefault="008A408E"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e. Supplies</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94683E"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6FD5E2"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6D2442"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14B3B1"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3E8496"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A408E" w:rsidRPr="00775716" w14:paraId="25119FFC" w14:textId="77777777" w:rsidTr="00997DF1">
        <w:trPr>
          <w:trHeight w:val="264"/>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EDAB2B" w14:textId="77777777" w:rsidR="008A408E" w:rsidRPr="00B47545" w:rsidRDefault="008A408E"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f. Contractual</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CC7EFE"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309F2D"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57776F"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8DC15B"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3F8657"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A408E" w:rsidRPr="00775716" w14:paraId="3096CD23"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333AFF" w14:textId="77777777" w:rsidR="008A408E" w:rsidRPr="00B47545" w:rsidRDefault="008A408E"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 xml:space="preserve">g. Other </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6B282C"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F0EA2B"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54205B"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6A0765"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AA9159"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A408E" w:rsidRPr="00775716" w14:paraId="47765879" w14:textId="77777777" w:rsidTr="00997DF1">
        <w:trPr>
          <w:trHeight w:val="315"/>
        </w:trPr>
        <w:tc>
          <w:tcPr>
            <w:tcW w:w="228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24488E55" w14:textId="77777777" w:rsidR="008A408E" w:rsidRPr="00B47545" w:rsidRDefault="008A408E"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h. Contingencies</w:t>
            </w:r>
          </w:p>
        </w:tc>
        <w:tc>
          <w:tcPr>
            <w:tcW w:w="1575"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0E892BD2"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3F62E211"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4F878AA7"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1DDF18C3"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12C5C07E"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A408E" w:rsidRPr="00775716" w14:paraId="1325AB01" w14:textId="77777777" w:rsidTr="00997DF1">
        <w:trPr>
          <w:trHeight w:val="315"/>
        </w:trPr>
        <w:tc>
          <w:tcPr>
            <w:tcW w:w="228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222CE45D" w14:textId="77777777" w:rsidR="008A408E" w:rsidRPr="00B47545" w:rsidRDefault="008A408E"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Total Cost</w:t>
            </w:r>
          </w:p>
        </w:tc>
        <w:tc>
          <w:tcPr>
            <w:tcW w:w="1575"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2F41856C"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7FA85E91"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7940D4D0"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47311E62"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426761F4" w14:textId="77777777" w:rsidR="008A408E" w:rsidRPr="00B47545" w:rsidRDefault="008A408E"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bl>
    <w:p w14:paraId="271E0547" w14:textId="77777777" w:rsidR="008A408E" w:rsidRPr="008A408E" w:rsidRDefault="008A408E" w:rsidP="008A408E">
      <w:pPr>
        <w:pStyle w:val="Heading3"/>
      </w:pPr>
      <w:r w:rsidRPr="008A408E">
        <w:lastRenderedPageBreak/>
        <w:t>2.2. Project Budget Narrative</w:t>
      </w:r>
    </w:p>
    <w:p w14:paraId="45BD4C4F" w14:textId="77777777" w:rsidR="008A408E" w:rsidRPr="00B47545" w:rsidRDefault="008A408E" w:rsidP="008A408E">
      <w:pPr>
        <w:rPr>
          <w:sz w:val="24"/>
        </w:rPr>
      </w:pPr>
      <w:r w:rsidRPr="35318B42">
        <w:rPr>
          <w:i/>
          <w:iCs/>
          <w:sz w:val="24"/>
        </w:rPr>
        <w:t>[Briefly explain how costs were</w:t>
      </w:r>
      <w:r>
        <w:rPr>
          <w:i/>
          <w:iCs/>
          <w:sz w:val="24"/>
        </w:rPr>
        <w:t xml:space="preserve"> estimated</w:t>
      </w:r>
      <w:r w:rsidRPr="35318B42">
        <w:rPr>
          <w:i/>
          <w:iCs/>
          <w:sz w:val="24"/>
        </w:rPr>
        <w:t xml:space="preserve"> and how the budget will be managed. A</w:t>
      </w:r>
      <w:r>
        <w:rPr>
          <w:i/>
          <w:iCs/>
          <w:sz w:val="24"/>
        </w:rPr>
        <w:t>pplicants must a</w:t>
      </w:r>
      <w:r w:rsidRPr="35318B42">
        <w:rPr>
          <w:i/>
          <w:iCs/>
          <w:sz w:val="24"/>
        </w:rPr>
        <w:t>ddress the following:</w:t>
      </w:r>
    </w:p>
    <w:p w14:paraId="0A255289" w14:textId="77777777" w:rsidR="008A408E" w:rsidRPr="00F20CCC" w:rsidRDefault="008A408E" w:rsidP="008A408E">
      <w:pPr>
        <w:pStyle w:val="ListParagraph"/>
        <w:numPr>
          <w:ilvl w:val="0"/>
          <w:numId w:val="13"/>
        </w:numPr>
        <w:rPr>
          <w:rFonts w:eastAsia="Lato" w:cs="Lato"/>
          <w:i/>
          <w:iCs/>
          <w:sz w:val="24"/>
        </w:rPr>
      </w:pPr>
      <w:r w:rsidRPr="00F20CCC">
        <w:rPr>
          <w:rFonts w:eastAsia="Lato" w:cs="Lato"/>
          <w:i/>
          <w:iCs/>
          <w:sz w:val="24"/>
        </w:rPr>
        <w:t>Describe the basis for major project costs, including key assumptions and the methodology used to develop estimates for</w:t>
      </w:r>
      <w:r>
        <w:rPr>
          <w:rFonts w:eastAsia="Lato" w:cs="Lato"/>
          <w:i/>
          <w:iCs/>
          <w:sz w:val="24"/>
        </w:rPr>
        <w:t xml:space="preserve"> each project category (</w:t>
      </w:r>
      <w:r w:rsidRPr="00F20CCC">
        <w:rPr>
          <w:rFonts w:eastAsia="Lato" w:cs="Lato"/>
          <w:i/>
          <w:iCs/>
          <w:sz w:val="24"/>
        </w:rPr>
        <w:t xml:space="preserve">personnel, </w:t>
      </w:r>
      <w:r>
        <w:rPr>
          <w:rFonts w:eastAsia="Lato" w:cs="Lato"/>
          <w:i/>
          <w:iCs/>
          <w:sz w:val="24"/>
        </w:rPr>
        <w:t xml:space="preserve">fringe, travel, </w:t>
      </w:r>
      <w:r w:rsidRPr="00F20CCC">
        <w:rPr>
          <w:rFonts w:eastAsia="Lato" w:cs="Lato"/>
          <w:i/>
          <w:iCs/>
          <w:sz w:val="24"/>
        </w:rPr>
        <w:t xml:space="preserve">equipment, </w:t>
      </w:r>
      <w:r>
        <w:rPr>
          <w:rFonts w:eastAsia="Lato" w:cs="Lato"/>
          <w:i/>
          <w:iCs/>
          <w:sz w:val="24"/>
        </w:rPr>
        <w:t>supplies, contractual, contingencies</w:t>
      </w:r>
      <w:r w:rsidRPr="00F20CCC">
        <w:rPr>
          <w:rFonts w:eastAsia="Lato" w:cs="Lato"/>
          <w:i/>
          <w:iCs/>
          <w:sz w:val="24"/>
        </w:rPr>
        <w:t>,</w:t>
      </w:r>
      <w:r>
        <w:rPr>
          <w:rFonts w:eastAsia="Lato" w:cs="Lato"/>
          <w:i/>
          <w:iCs/>
          <w:sz w:val="24"/>
        </w:rPr>
        <w:t xml:space="preserve"> </w:t>
      </w:r>
      <w:r w:rsidRPr="00F20CCC">
        <w:rPr>
          <w:rFonts w:eastAsia="Lato" w:cs="Lato"/>
          <w:i/>
          <w:iCs/>
          <w:sz w:val="24"/>
        </w:rPr>
        <w:t>or other direct costs</w:t>
      </w:r>
      <w:r>
        <w:rPr>
          <w:rFonts w:eastAsia="Lato" w:cs="Lato"/>
          <w:i/>
          <w:iCs/>
          <w:sz w:val="24"/>
        </w:rPr>
        <w:t>)</w:t>
      </w:r>
      <w:r w:rsidRPr="00F20CCC">
        <w:rPr>
          <w:rFonts w:eastAsia="Lato" w:cs="Lato"/>
          <w:i/>
          <w:iCs/>
          <w:sz w:val="24"/>
        </w:rPr>
        <w:t xml:space="preserve"> included in the proposed budget.</w:t>
      </w:r>
    </w:p>
    <w:p w14:paraId="54DC1175" w14:textId="77777777" w:rsidR="008A408E" w:rsidRDefault="008A408E" w:rsidP="008A408E">
      <w:pPr>
        <w:pStyle w:val="ListParagraph"/>
        <w:numPr>
          <w:ilvl w:val="0"/>
          <w:numId w:val="11"/>
        </w:numPr>
        <w:rPr>
          <w:i/>
          <w:sz w:val="24"/>
        </w:rPr>
      </w:pPr>
      <w:r>
        <w:rPr>
          <w:i/>
          <w:sz w:val="24"/>
        </w:rPr>
        <w:t xml:space="preserve">If Personnel costs are </w:t>
      </w:r>
      <w:r>
        <w:rPr>
          <w:b/>
          <w:bCs/>
          <w:i/>
          <w:sz w:val="24"/>
        </w:rPr>
        <w:t xml:space="preserve">not </w:t>
      </w:r>
      <w:r>
        <w:rPr>
          <w:i/>
          <w:sz w:val="24"/>
        </w:rPr>
        <w:t>included, explain who will be responsible for managing the project funds.</w:t>
      </w:r>
    </w:p>
    <w:p w14:paraId="19969E7B" w14:textId="77777777" w:rsidR="008A408E" w:rsidRPr="00B47545" w:rsidRDefault="008A408E" w:rsidP="008A408E">
      <w:pPr>
        <w:pStyle w:val="ListParagraph"/>
        <w:numPr>
          <w:ilvl w:val="0"/>
          <w:numId w:val="11"/>
        </w:numPr>
        <w:rPr>
          <w:i/>
          <w:sz w:val="24"/>
        </w:rPr>
      </w:pPr>
      <w:r w:rsidRPr="00B47545">
        <w:rPr>
          <w:i/>
          <w:sz w:val="24"/>
        </w:rPr>
        <w:t>If Fringe Benefits are included, describe the elements that comprise your fringe benefits and how they are applied to your base (e.g., Personnel).</w:t>
      </w:r>
    </w:p>
    <w:p w14:paraId="424A9A84" w14:textId="77777777" w:rsidR="008A408E" w:rsidRPr="00B47545" w:rsidRDefault="008A408E" w:rsidP="008A408E">
      <w:pPr>
        <w:pStyle w:val="ListParagraph"/>
        <w:numPr>
          <w:ilvl w:val="0"/>
          <w:numId w:val="11"/>
        </w:numPr>
        <w:rPr>
          <w:i/>
          <w:sz w:val="24"/>
        </w:rPr>
      </w:pPr>
      <w:r w:rsidRPr="00B47545">
        <w:rPr>
          <w:i/>
          <w:sz w:val="24"/>
        </w:rPr>
        <w:t>If Contractual costs are included, describe why contracting is appropriate for the project</w:t>
      </w:r>
      <w:r>
        <w:rPr>
          <w:i/>
          <w:sz w:val="24"/>
        </w:rPr>
        <w:t xml:space="preserve"> and who will be managing the contracts</w:t>
      </w:r>
      <w:r w:rsidRPr="00B47545">
        <w:rPr>
          <w:i/>
          <w:sz w:val="24"/>
        </w:rPr>
        <w:t>.</w:t>
      </w:r>
    </w:p>
    <w:p w14:paraId="43169EE2" w14:textId="77777777" w:rsidR="008A408E" w:rsidRDefault="008A408E" w:rsidP="008A408E">
      <w:pPr>
        <w:pStyle w:val="ListParagraph"/>
        <w:numPr>
          <w:ilvl w:val="0"/>
          <w:numId w:val="11"/>
        </w:numPr>
        <w:rPr>
          <w:i/>
          <w:sz w:val="24"/>
        </w:rPr>
      </w:pPr>
      <w:r w:rsidRPr="00B47545">
        <w:rPr>
          <w:i/>
          <w:sz w:val="24"/>
        </w:rPr>
        <w:t>If Contingency costs are included, describe how the contingency funds were determined.</w:t>
      </w:r>
    </w:p>
    <w:p w14:paraId="55DA1147" w14:textId="77777777" w:rsidR="008A408E" w:rsidRDefault="008A408E" w:rsidP="008A408E">
      <w:pPr>
        <w:pStyle w:val="ListParagraph"/>
        <w:numPr>
          <w:ilvl w:val="0"/>
          <w:numId w:val="11"/>
        </w:numPr>
        <w:rPr>
          <w:i/>
          <w:sz w:val="24"/>
        </w:rPr>
      </w:pPr>
      <w:r w:rsidRPr="00B47545">
        <w:rPr>
          <w:i/>
          <w:sz w:val="24"/>
        </w:rPr>
        <w:t>Describe the approach, procedures, and controls for ensuring that awarded grant funds will be expended in a timely and efficient manner.</w:t>
      </w:r>
    </w:p>
    <w:p w14:paraId="29D5AE15" w14:textId="77777777" w:rsidR="008A408E" w:rsidRPr="00503D0A" w:rsidRDefault="008A408E" w:rsidP="008A408E">
      <w:pPr>
        <w:pStyle w:val="ListParagraph"/>
        <w:numPr>
          <w:ilvl w:val="0"/>
          <w:numId w:val="11"/>
        </w:numPr>
        <w:rPr>
          <w:i/>
          <w:sz w:val="24"/>
        </w:rPr>
      </w:pPr>
      <w:r w:rsidRPr="00B47545">
        <w:rPr>
          <w:i/>
          <w:sz w:val="24"/>
        </w:rPr>
        <w:t>Identify any additional funding sources supporting the project, if applicable.</w:t>
      </w:r>
      <w:r w:rsidRPr="00503D0A">
        <w:rPr>
          <w:i/>
          <w:sz w:val="24"/>
        </w:rPr>
        <w:t>]</w:t>
      </w:r>
    </w:p>
    <w:p w14:paraId="0229268A" w14:textId="1A414AF0" w:rsidR="00AE76E5" w:rsidRPr="00AE76E5" w:rsidRDefault="00AE76E5" w:rsidP="00791C9F">
      <w:pPr>
        <w:pStyle w:val="Heading2"/>
      </w:pPr>
      <w:r>
        <w:t>3. Environmental Benefits</w:t>
      </w:r>
      <w:r w:rsidR="002D6A95">
        <w:t xml:space="preserve"> (1</w:t>
      </w:r>
      <w:r w:rsidR="005B3FDA">
        <w:t>0</w:t>
      </w:r>
      <w:r w:rsidR="002D6A95">
        <w:t xml:space="preserve"> points)</w:t>
      </w:r>
    </w:p>
    <w:p w14:paraId="597734CB" w14:textId="24E19491" w:rsidR="00AE76E5" w:rsidRPr="002D0853" w:rsidRDefault="007B3FE5" w:rsidP="002D0853">
      <w:pPr>
        <w:pStyle w:val="BodyText"/>
        <w:rPr>
          <w:i/>
        </w:rPr>
      </w:pPr>
      <w:r>
        <w:rPr>
          <w:i/>
        </w:rPr>
        <w:t>[</w:t>
      </w:r>
      <w:r w:rsidR="00AE76E5" w:rsidRPr="002D0853">
        <w:rPr>
          <w:i/>
        </w:rPr>
        <w:t>Describe the anticipated environmental benefits of the proposed research.</w:t>
      </w:r>
      <w:r w:rsidR="00791C9F" w:rsidRPr="002D0853">
        <w:rPr>
          <w:i/>
        </w:rPr>
        <w:t xml:space="preserve"> </w:t>
      </w:r>
      <w:r w:rsidR="00AE76E5" w:rsidRPr="002D0853">
        <w:rPr>
          <w:i/>
        </w:rPr>
        <w:t>As applicable, discuss the potential for the research to:</w:t>
      </w:r>
    </w:p>
    <w:p w14:paraId="4D312371" w14:textId="77777777" w:rsidR="00AE76E5" w:rsidRPr="002D0853" w:rsidRDefault="00AE76E5" w:rsidP="00C90116">
      <w:pPr>
        <w:pStyle w:val="NoSpacing"/>
        <w:numPr>
          <w:ilvl w:val="0"/>
          <w:numId w:val="5"/>
        </w:numPr>
        <w:rPr>
          <w:i/>
          <w:iCs/>
          <w:sz w:val="24"/>
        </w:rPr>
      </w:pPr>
      <w:r w:rsidRPr="002D0853">
        <w:rPr>
          <w:i/>
          <w:iCs/>
          <w:sz w:val="24"/>
        </w:rPr>
        <w:t>Improve water availability or reliability;</w:t>
      </w:r>
    </w:p>
    <w:p w14:paraId="71297BC4" w14:textId="77777777" w:rsidR="00AE76E5" w:rsidRPr="002D0853" w:rsidRDefault="00AE76E5" w:rsidP="00C90116">
      <w:pPr>
        <w:pStyle w:val="NoSpacing"/>
        <w:numPr>
          <w:ilvl w:val="0"/>
          <w:numId w:val="5"/>
        </w:numPr>
        <w:rPr>
          <w:i/>
          <w:iCs/>
          <w:sz w:val="24"/>
        </w:rPr>
      </w:pPr>
      <w:r w:rsidRPr="002D0853">
        <w:rPr>
          <w:i/>
          <w:iCs/>
          <w:sz w:val="24"/>
        </w:rPr>
        <w:t>Reduce freshwater demand;</w:t>
      </w:r>
    </w:p>
    <w:p w14:paraId="5F7E069C" w14:textId="77777777" w:rsidR="00AE76E5" w:rsidRPr="002D0853" w:rsidRDefault="00AE76E5" w:rsidP="00C90116">
      <w:pPr>
        <w:pStyle w:val="NoSpacing"/>
        <w:numPr>
          <w:ilvl w:val="0"/>
          <w:numId w:val="5"/>
        </w:numPr>
        <w:rPr>
          <w:i/>
          <w:iCs/>
          <w:sz w:val="24"/>
        </w:rPr>
      </w:pPr>
      <w:r w:rsidRPr="002D0853">
        <w:rPr>
          <w:i/>
          <w:iCs/>
          <w:sz w:val="24"/>
        </w:rPr>
        <w:t>Improve treatment efficiency;</w:t>
      </w:r>
    </w:p>
    <w:p w14:paraId="00D08AFB" w14:textId="77777777" w:rsidR="00AE76E5" w:rsidRPr="002D0853" w:rsidRDefault="00AE76E5" w:rsidP="00C90116">
      <w:pPr>
        <w:pStyle w:val="NoSpacing"/>
        <w:numPr>
          <w:ilvl w:val="0"/>
          <w:numId w:val="5"/>
        </w:numPr>
        <w:rPr>
          <w:i/>
          <w:iCs/>
          <w:sz w:val="24"/>
        </w:rPr>
      </w:pPr>
      <w:r w:rsidRPr="002D0853">
        <w:rPr>
          <w:i/>
          <w:iCs/>
          <w:sz w:val="24"/>
        </w:rPr>
        <w:t>Reduce energy consumption or greenhouse gas emissions;</w:t>
      </w:r>
    </w:p>
    <w:p w14:paraId="5B707FC5" w14:textId="77777777" w:rsidR="00AE76E5" w:rsidRPr="002D0853" w:rsidRDefault="00AE76E5" w:rsidP="00C90116">
      <w:pPr>
        <w:pStyle w:val="NoSpacing"/>
        <w:numPr>
          <w:ilvl w:val="0"/>
          <w:numId w:val="5"/>
        </w:numPr>
        <w:rPr>
          <w:i/>
          <w:iCs/>
          <w:sz w:val="24"/>
        </w:rPr>
      </w:pPr>
      <w:r w:rsidRPr="002D0853">
        <w:rPr>
          <w:i/>
          <w:iCs/>
          <w:sz w:val="24"/>
        </w:rPr>
        <w:t>Improve water quality;</w:t>
      </w:r>
    </w:p>
    <w:p w14:paraId="05E29870" w14:textId="77777777" w:rsidR="00AE76E5" w:rsidRPr="002D0853" w:rsidRDefault="00AE76E5" w:rsidP="00C90116">
      <w:pPr>
        <w:pStyle w:val="NoSpacing"/>
        <w:numPr>
          <w:ilvl w:val="0"/>
          <w:numId w:val="5"/>
        </w:numPr>
        <w:rPr>
          <w:i/>
          <w:iCs/>
          <w:sz w:val="24"/>
        </w:rPr>
      </w:pPr>
      <w:r w:rsidRPr="002D0853">
        <w:rPr>
          <w:i/>
          <w:iCs/>
          <w:sz w:val="24"/>
        </w:rPr>
        <w:t>Reduce environmental impacts; or</w:t>
      </w:r>
    </w:p>
    <w:p w14:paraId="60FEC6E5" w14:textId="77777777" w:rsidR="00AE76E5" w:rsidRPr="002D0853" w:rsidRDefault="00AE76E5" w:rsidP="00C90116">
      <w:pPr>
        <w:pStyle w:val="NoSpacing"/>
        <w:numPr>
          <w:ilvl w:val="0"/>
          <w:numId w:val="5"/>
        </w:numPr>
        <w:rPr>
          <w:i/>
          <w:iCs/>
          <w:sz w:val="24"/>
        </w:rPr>
      </w:pPr>
      <w:r w:rsidRPr="002D0853">
        <w:rPr>
          <w:i/>
          <w:iCs/>
          <w:sz w:val="24"/>
        </w:rPr>
        <w:t>Support other sustainability objectives.</w:t>
      </w:r>
    </w:p>
    <w:p w14:paraId="2921209A" w14:textId="7D0D4D32" w:rsidR="00AE76E5" w:rsidRPr="002D0853" w:rsidRDefault="00AE76E5" w:rsidP="002D0853">
      <w:pPr>
        <w:pStyle w:val="BodyText"/>
        <w:rPr>
          <w:i/>
        </w:rPr>
      </w:pPr>
      <w:r w:rsidRPr="002D0853">
        <w:rPr>
          <w:i/>
        </w:rPr>
        <w:t>Provide quantitative information where available.</w:t>
      </w:r>
      <w:r w:rsidR="007B3FE5">
        <w:rPr>
          <w:i/>
        </w:rPr>
        <w:t>]</w:t>
      </w:r>
      <w:r w:rsidRPr="002D0853">
        <w:rPr>
          <w:i/>
        </w:rPr>
        <w:t xml:space="preserve"> </w:t>
      </w:r>
    </w:p>
    <w:p w14:paraId="670BE31C" w14:textId="568891F6" w:rsidR="00AE76E5" w:rsidRPr="00AE76E5" w:rsidRDefault="00AE76E5" w:rsidP="002D6A95">
      <w:pPr>
        <w:pStyle w:val="Heading2"/>
      </w:pPr>
      <w:r w:rsidRPr="00AE76E5">
        <w:t>4. Outreach, Community Involvement, and Other Benefits to the Community</w:t>
      </w:r>
      <w:r w:rsidR="002D6A95">
        <w:t xml:space="preserve"> (10 points)</w:t>
      </w:r>
    </w:p>
    <w:p w14:paraId="4E149D63" w14:textId="02578528" w:rsidR="00AE76E5" w:rsidRPr="002D0853" w:rsidRDefault="007B3FE5" w:rsidP="00AE76E5">
      <w:pPr>
        <w:rPr>
          <w:i/>
          <w:iCs/>
          <w:sz w:val="24"/>
          <w:szCs w:val="28"/>
        </w:rPr>
      </w:pPr>
      <w:r>
        <w:rPr>
          <w:i/>
          <w:iCs/>
          <w:sz w:val="24"/>
          <w:szCs w:val="28"/>
        </w:rPr>
        <w:t>[</w:t>
      </w:r>
      <w:r w:rsidR="00AE76E5" w:rsidRPr="002D0853">
        <w:rPr>
          <w:i/>
          <w:iCs/>
          <w:sz w:val="24"/>
          <w:szCs w:val="28"/>
        </w:rPr>
        <w:t>Describe:</w:t>
      </w:r>
    </w:p>
    <w:p w14:paraId="07E6AE3E" w14:textId="77777777" w:rsidR="00AE76E5" w:rsidRPr="002D0853" w:rsidRDefault="00AE76E5" w:rsidP="00C90116">
      <w:pPr>
        <w:pStyle w:val="ListParagraph"/>
        <w:numPr>
          <w:ilvl w:val="0"/>
          <w:numId w:val="4"/>
        </w:numPr>
        <w:rPr>
          <w:i/>
          <w:iCs/>
          <w:sz w:val="24"/>
        </w:rPr>
      </w:pPr>
      <w:r w:rsidRPr="002D0853">
        <w:rPr>
          <w:i/>
          <w:iCs/>
          <w:sz w:val="24"/>
        </w:rPr>
        <w:t>Community or stakeholder involvement;</w:t>
      </w:r>
    </w:p>
    <w:p w14:paraId="37B73ABE" w14:textId="77777777" w:rsidR="00AE76E5" w:rsidRPr="002D0853" w:rsidRDefault="00AE76E5" w:rsidP="00C90116">
      <w:pPr>
        <w:pStyle w:val="ListParagraph"/>
        <w:numPr>
          <w:ilvl w:val="0"/>
          <w:numId w:val="4"/>
        </w:numPr>
        <w:rPr>
          <w:i/>
          <w:iCs/>
          <w:sz w:val="24"/>
        </w:rPr>
      </w:pPr>
      <w:r w:rsidRPr="002D0853">
        <w:rPr>
          <w:i/>
          <w:iCs/>
          <w:sz w:val="24"/>
        </w:rPr>
        <w:t>Partnerships with research institutions, utilities, Tribes, local governments, or industry;</w:t>
      </w:r>
    </w:p>
    <w:p w14:paraId="0B556A09" w14:textId="77777777" w:rsidR="00AE76E5" w:rsidRPr="002D0853" w:rsidRDefault="00AE76E5" w:rsidP="00C90116">
      <w:pPr>
        <w:pStyle w:val="ListParagraph"/>
        <w:numPr>
          <w:ilvl w:val="0"/>
          <w:numId w:val="4"/>
        </w:numPr>
        <w:rPr>
          <w:i/>
          <w:iCs/>
          <w:sz w:val="24"/>
        </w:rPr>
      </w:pPr>
      <w:r w:rsidRPr="002D0853">
        <w:rPr>
          <w:i/>
          <w:iCs/>
          <w:sz w:val="24"/>
        </w:rPr>
        <w:t>Expected workforce development, education, or training opportunities;</w:t>
      </w:r>
    </w:p>
    <w:p w14:paraId="66D19B08" w14:textId="729C0B19" w:rsidR="00AE76E5" w:rsidRPr="002D0853" w:rsidRDefault="00AE76E5" w:rsidP="00C90116">
      <w:pPr>
        <w:pStyle w:val="ListParagraph"/>
        <w:numPr>
          <w:ilvl w:val="0"/>
          <w:numId w:val="4"/>
        </w:numPr>
        <w:rPr>
          <w:i/>
          <w:iCs/>
          <w:sz w:val="24"/>
        </w:rPr>
      </w:pPr>
      <w:r w:rsidRPr="002D0853">
        <w:rPr>
          <w:i/>
          <w:iCs/>
          <w:sz w:val="24"/>
        </w:rPr>
        <w:t>Plans to disseminate research findings and make results available to practitioners, decision-makers, or the public.</w:t>
      </w:r>
      <w:r w:rsidR="007B3FE5">
        <w:rPr>
          <w:i/>
          <w:iCs/>
          <w:sz w:val="24"/>
        </w:rPr>
        <w:t>]</w:t>
      </w:r>
    </w:p>
    <w:p w14:paraId="481A9E96" w14:textId="4457D210" w:rsidR="00AE76E5" w:rsidRPr="00AE76E5" w:rsidRDefault="00AE76E5" w:rsidP="008A2949">
      <w:pPr>
        <w:pStyle w:val="Heading2"/>
      </w:pPr>
      <w:r w:rsidRPr="00AE76E5">
        <w:lastRenderedPageBreak/>
        <w:t>5. Innovation</w:t>
      </w:r>
      <w:r w:rsidR="009A4E30">
        <w:t xml:space="preserve"> (15 points)</w:t>
      </w:r>
    </w:p>
    <w:p w14:paraId="58863C7C" w14:textId="4EBE26B7" w:rsidR="00AE76E5" w:rsidRPr="006B645B" w:rsidRDefault="007B3FE5" w:rsidP="00AE76E5">
      <w:pPr>
        <w:rPr>
          <w:i/>
          <w:iCs/>
          <w:sz w:val="24"/>
          <w:szCs w:val="28"/>
        </w:rPr>
      </w:pPr>
      <w:r>
        <w:rPr>
          <w:i/>
          <w:iCs/>
          <w:sz w:val="24"/>
          <w:szCs w:val="28"/>
        </w:rPr>
        <w:t>[</w:t>
      </w:r>
      <w:r w:rsidR="00AE76E5" w:rsidRPr="006B645B">
        <w:rPr>
          <w:i/>
          <w:iCs/>
          <w:sz w:val="24"/>
          <w:szCs w:val="28"/>
        </w:rPr>
        <w:t>Describe the innovative aspects of the proposed research.</w:t>
      </w:r>
      <w:r w:rsidR="00791C9F" w:rsidRPr="006B645B">
        <w:rPr>
          <w:i/>
          <w:iCs/>
          <w:sz w:val="24"/>
          <w:szCs w:val="28"/>
        </w:rPr>
        <w:t xml:space="preserve">  </w:t>
      </w:r>
      <w:r w:rsidR="00AE76E5" w:rsidRPr="006B645B">
        <w:rPr>
          <w:i/>
          <w:iCs/>
          <w:sz w:val="24"/>
          <w:szCs w:val="28"/>
        </w:rPr>
        <w:t>Explain how the project advances new technologies, scientific understanding, analytical methods, treatment approaches, management strategies, or other innovations relevant to strategic water supply development.</w:t>
      </w:r>
      <w:r>
        <w:rPr>
          <w:i/>
          <w:iCs/>
          <w:sz w:val="24"/>
          <w:szCs w:val="28"/>
        </w:rPr>
        <w:t>]</w:t>
      </w:r>
    </w:p>
    <w:p w14:paraId="00B89B78" w14:textId="4ACAB463" w:rsidR="00AE76E5" w:rsidRPr="00AE76E5" w:rsidRDefault="00AE76E5" w:rsidP="008A2949">
      <w:pPr>
        <w:pStyle w:val="Heading2"/>
      </w:pPr>
      <w:r w:rsidRPr="00AE76E5">
        <w:t>6. Project Readiness</w:t>
      </w:r>
      <w:r w:rsidR="009A4E30">
        <w:t xml:space="preserve"> (10 points)</w:t>
      </w:r>
    </w:p>
    <w:p w14:paraId="00766DE9" w14:textId="4BDD2A5C" w:rsidR="00AE76E5" w:rsidRPr="001E2323" w:rsidRDefault="001E2323" w:rsidP="00AE76E5">
      <w:pPr>
        <w:rPr>
          <w:i/>
          <w:iCs/>
          <w:sz w:val="24"/>
        </w:rPr>
      </w:pPr>
      <w:r w:rsidRPr="001E2323">
        <w:rPr>
          <w:i/>
          <w:iCs/>
          <w:sz w:val="24"/>
        </w:rPr>
        <w:t xml:space="preserve">[This section along with the </w:t>
      </w:r>
      <w:r w:rsidRPr="001E2323">
        <w:rPr>
          <w:b/>
          <w:i/>
          <w:iCs/>
          <w:sz w:val="24"/>
        </w:rPr>
        <w:t>Workplan (Appendix A)</w:t>
      </w:r>
      <w:r w:rsidRPr="001E2323">
        <w:rPr>
          <w:b/>
          <w:sz w:val="24"/>
        </w:rPr>
        <w:t xml:space="preserve"> </w:t>
      </w:r>
      <w:r w:rsidRPr="001E2323">
        <w:rPr>
          <w:bCs/>
          <w:i/>
          <w:iCs/>
          <w:sz w:val="24"/>
        </w:rPr>
        <w:t>will be used to determine project readiness</w:t>
      </w:r>
      <w:r w:rsidRPr="001E2323">
        <w:rPr>
          <w:b/>
          <w:i/>
          <w:iCs/>
          <w:sz w:val="24"/>
        </w:rPr>
        <w:t xml:space="preserve">. </w:t>
      </w:r>
      <w:r w:rsidR="00AE76E5" w:rsidRPr="001E2323">
        <w:rPr>
          <w:i/>
          <w:iCs/>
          <w:sz w:val="24"/>
        </w:rPr>
        <w:t>Briefly describe any additional factors demonstrating readiness to begin the proposed research, including the availability of facilities, equipment, partnerships, existing data, permits, or other resources not otherwise described in the Workplan.</w:t>
      </w:r>
      <w:r w:rsidR="007B3FE5" w:rsidRPr="001E2323">
        <w:rPr>
          <w:i/>
          <w:iCs/>
          <w:sz w:val="24"/>
        </w:rPr>
        <w:t>]</w:t>
      </w:r>
    </w:p>
    <w:p w14:paraId="2AE79634" w14:textId="7ACA09DE" w:rsidR="00AE76E5" w:rsidRPr="008A2949" w:rsidRDefault="00AE76E5" w:rsidP="006040F2">
      <w:pPr>
        <w:pStyle w:val="Heading3"/>
        <w:rPr>
          <w:rStyle w:val="Heading2Char"/>
        </w:rPr>
      </w:pPr>
      <w:r w:rsidRPr="00AE76E5">
        <w:t xml:space="preserve">7. </w:t>
      </w:r>
      <w:r w:rsidRPr="008A2949">
        <w:rPr>
          <w:rStyle w:val="Heading2Char"/>
        </w:rPr>
        <w:t>Project Management and Execution</w:t>
      </w:r>
      <w:r w:rsidR="008A2949" w:rsidRPr="008A2949">
        <w:rPr>
          <w:rStyle w:val="Heading2Char"/>
        </w:rPr>
        <w:t xml:space="preserve"> (10 points)</w:t>
      </w:r>
    </w:p>
    <w:p w14:paraId="149BFCBB" w14:textId="1A50EE48" w:rsidR="00AE76E5" w:rsidRPr="006B645B" w:rsidRDefault="007B3FE5" w:rsidP="00AE76E5">
      <w:pPr>
        <w:rPr>
          <w:i/>
          <w:iCs/>
          <w:sz w:val="24"/>
          <w:szCs w:val="28"/>
        </w:rPr>
      </w:pPr>
      <w:r>
        <w:rPr>
          <w:i/>
          <w:iCs/>
          <w:sz w:val="24"/>
          <w:szCs w:val="28"/>
        </w:rPr>
        <w:t>[</w:t>
      </w:r>
      <w:r w:rsidR="00AE76E5" w:rsidRPr="006B645B">
        <w:rPr>
          <w:i/>
          <w:iCs/>
          <w:sz w:val="24"/>
          <w:szCs w:val="28"/>
        </w:rPr>
        <w:t>Describe the Applicant's approach to managing and completing the proposed research.</w:t>
      </w:r>
      <w:r w:rsidR="006040F2" w:rsidRPr="006B645B">
        <w:rPr>
          <w:i/>
          <w:iCs/>
          <w:sz w:val="24"/>
          <w:szCs w:val="28"/>
        </w:rPr>
        <w:t xml:space="preserve"> </w:t>
      </w:r>
      <w:r w:rsidR="00AE76E5" w:rsidRPr="006B645B">
        <w:rPr>
          <w:i/>
          <w:iCs/>
          <w:sz w:val="24"/>
          <w:szCs w:val="28"/>
        </w:rPr>
        <w:t>Discuss:</w:t>
      </w:r>
    </w:p>
    <w:p w14:paraId="3F3B4E1A" w14:textId="77777777" w:rsidR="00AE76E5" w:rsidRPr="006B645B" w:rsidRDefault="00AE76E5" w:rsidP="00C90116">
      <w:pPr>
        <w:pStyle w:val="ListParagraph"/>
        <w:numPr>
          <w:ilvl w:val="0"/>
          <w:numId w:val="6"/>
        </w:numPr>
        <w:rPr>
          <w:i/>
          <w:iCs/>
          <w:sz w:val="24"/>
          <w:szCs w:val="28"/>
        </w:rPr>
      </w:pPr>
      <w:r w:rsidRPr="006B645B">
        <w:rPr>
          <w:i/>
          <w:iCs/>
          <w:sz w:val="24"/>
          <w:szCs w:val="28"/>
        </w:rPr>
        <w:t>Relevant organizational experience;</w:t>
      </w:r>
    </w:p>
    <w:p w14:paraId="61300FD0" w14:textId="77777777" w:rsidR="00AE76E5" w:rsidRPr="006B645B" w:rsidRDefault="00AE76E5" w:rsidP="00C90116">
      <w:pPr>
        <w:pStyle w:val="ListParagraph"/>
        <w:numPr>
          <w:ilvl w:val="0"/>
          <w:numId w:val="6"/>
        </w:numPr>
        <w:rPr>
          <w:i/>
          <w:iCs/>
          <w:sz w:val="24"/>
          <w:szCs w:val="28"/>
        </w:rPr>
      </w:pPr>
      <w:r w:rsidRPr="006B645B">
        <w:rPr>
          <w:i/>
          <w:iCs/>
          <w:sz w:val="24"/>
          <w:szCs w:val="28"/>
        </w:rPr>
        <w:t>Qualifications of key personnel;</w:t>
      </w:r>
    </w:p>
    <w:p w14:paraId="0BDB8CA3" w14:textId="77777777" w:rsidR="00AE76E5" w:rsidRPr="006B645B" w:rsidRDefault="00AE76E5" w:rsidP="00C90116">
      <w:pPr>
        <w:pStyle w:val="ListParagraph"/>
        <w:numPr>
          <w:ilvl w:val="0"/>
          <w:numId w:val="6"/>
        </w:numPr>
        <w:rPr>
          <w:i/>
          <w:iCs/>
          <w:sz w:val="24"/>
          <w:szCs w:val="28"/>
        </w:rPr>
      </w:pPr>
      <w:r w:rsidRPr="006B645B">
        <w:rPr>
          <w:i/>
          <w:iCs/>
          <w:sz w:val="24"/>
          <w:szCs w:val="28"/>
        </w:rPr>
        <w:t>Experience conducting similar research;</w:t>
      </w:r>
    </w:p>
    <w:p w14:paraId="00AEF62D" w14:textId="77777777" w:rsidR="00AE76E5" w:rsidRPr="006B645B" w:rsidRDefault="00AE76E5" w:rsidP="00C90116">
      <w:pPr>
        <w:pStyle w:val="ListParagraph"/>
        <w:numPr>
          <w:ilvl w:val="0"/>
          <w:numId w:val="6"/>
        </w:numPr>
        <w:rPr>
          <w:i/>
          <w:iCs/>
          <w:sz w:val="24"/>
          <w:szCs w:val="28"/>
        </w:rPr>
      </w:pPr>
      <w:r w:rsidRPr="006B645B">
        <w:rPr>
          <w:i/>
          <w:iCs/>
          <w:sz w:val="24"/>
          <w:szCs w:val="28"/>
        </w:rPr>
        <w:t>Experience managing grant-funded projects; and</w:t>
      </w:r>
    </w:p>
    <w:p w14:paraId="5326CF39" w14:textId="2DD201A5" w:rsidR="00AE76E5" w:rsidRPr="006B645B" w:rsidRDefault="00AE76E5" w:rsidP="00C90116">
      <w:pPr>
        <w:pStyle w:val="ListParagraph"/>
        <w:numPr>
          <w:ilvl w:val="0"/>
          <w:numId w:val="6"/>
        </w:numPr>
        <w:rPr>
          <w:i/>
          <w:iCs/>
          <w:sz w:val="24"/>
          <w:szCs w:val="28"/>
        </w:rPr>
      </w:pPr>
      <w:r w:rsidRPr="006B645B">
        <w:rPr>
          <w:i/>
          <w:iCs/>
          <w:sz w:val="24"/>
          <w:szCs w:val="28"/>
        </w:rPr>
        <w:t>Availability of facilities, equipment, and technical resources.</w:t>
      </w:r>
      <w:r w:rsidR="007B3FE5">
        <w:rPr>
          <w:i/>
          <w:iCs/>
          <w:sz w:val="24"/>
          <w:szCs w:val="28"/>
        </w:rPr>
        <w:t>]</w:t>
      </w:r>
    </w:p>
    <w:p w14:paraId="2EEFF0A6" w14:textId="77777777" w:rsidR="008A408E" w:rsidRDefault="008A408E">
      <w:pPr>
        <w:rPr>
          <w:rFonts w:ascii="Oswald Medium" w:eastAsiaTheme="majorEastAsia" w:hAnsi="Oswald Medium" w:cstheme="majorBidi"/>
          <w:color w:val="215EA7"/>
          <w:sz w:val="40"/>
          <w:szCs w:val="40"/>
        </w:rPr>
      </w:pPr>
      <w:r>
        <w:br w:type="page"/>
      </w:r>
    </w:p>
    <w:p w14:paraId="5E8A6D50" w14:textId="3818ABE0" w:rsidR="00AE76E5" w:rsidRPr="00AE76E5" w:rsidRDefault="008A408E" w:rsidP="006040F2">
      <w:pPr>
        <w:pStyle w:val="Heading1"/>
      </w:pPr>
      <w:r>
        <w:lastRenderedPageBreak/>
        <w:t xml:space="preserve">Optional </w:t>
      </w:r>
      <w:r w:rsidR="00AE76E5" w:rsidRPr="00AE76E5">
        <w:t>Supporting Documentation</w:t>
      </w:r>
    </w:p>
    <w:p w14:paraId="7F906D47" w14:textId="77777777" w:rsidR="00AE76E5" w:rsidRPr="00AE76E5" w:rsidRDefault="00AE76E5" w:rsidP="006B645B">
      <w:pPr>
        <w:pStyle w:val="BodyText"/>
      </w:pPr>
      <w:r w:rsidRPr="00AE76E5">
        <w:t>Applicants are encouraged to include supporting documentation, as appropriate, including:</w:t>
      </w:r>
    </w:p>
    <w:p w14:paraId="62BD3E1E" w14:textId="77777777" w:rsidR="00AE76E5" w:rsidRPr="006B645B" w:rsidRDefault="00AE76E5" w:rsidP="00C90116">
      <w:pPr>
        <w:pStyle w:val="NoSpacing"/>
        <w:numPr>
          <w:ilvl w:val="0"/>
          <w:numId w:val="7"/>
        </w:numPr>
        <w:rPr>
          <w:sz w:val="24"/>
          <w:szCs w:val="28"/>
        </w:rPr>
      </w:pPr>
      <w:r w:rsidRPr="006B645B">
        <w:rPr>
          <w:sz w:val="24"/>
          <w:szCs w:val="28"/>
        </w:rPr>
        <w:t>Research plans or study plans;</w:t>
      </w:r>
    </w:p>
    <w:p w14:paraId="1104F286" w14:textId="77777777" w:rsidR="00AE76E5" w:rsidRPr="006B645B" w:rsidRDefault="00AE76E5" w:rsidP="00C90116">
      <w:pPr>
        <w:pStyle w:val="NoSpacing"/>
        <w:numPr>
          <w:ilvl w:val="0"/>
          <w:numId w:val="7"/>
        </w:numPr>
        <w:rPr>
          <w:sz w:val="24"/>
          <w:szCs w:val="28"/>
        </w:rPr>
      </w:pPr>
      <w:r w:rsidRPr="006B645B">
        <w:rPr>
          <w:sz w:val="24"/>
          <w:szCs w:val="28"/>
        </w:rPr>
        <w:t>Technical papers or previous studies;</w:t>
      </w:r>
    </w:p>
    <w:p w14:paraId="05D8A832" w14:textId="77777777" w:rsidR="00AE76E5" w:rsidRPr="006B645B" w:rsidRDefault="00AE76E5" w:rsidP="00C90116">
      <w:pPr>
        <w:pStyle w:val="NoSpacing"/>
        <w:numPr>
          <w:ilvl w:val="0"/>
          <w:numId w:val="7"/>
        </w:numPr>
        <w:rPr>
          <w:sz w:val="24"/>
          <w:szCs w:val="28"/>
        </w:rPr>
      </w:pPr>
      <w:r w:rsidRPr="006B645B">
        <w:rPr>
          <w:sz w:val="24"/>
          <w:szCs w:val="28"/>
        </w:rPr>
        <w:t>Figures, diagrams, or conceptual designs;</w:t>
      </w:r>
    </w:p>
    <w:p w14:paraId="63B92B67" w14:textId="77777777" w:rsidR="00AE76E5" w:rsidRPr="006B645B" w:rsidRDefault="00AE76E5" w:rsidP="00C90116">
      <w:pPr>
        <w:pStyle w:val="NoSpacing"/>
        <w:numPr>
          <w:ilvl w:val="0"/>
          <w:numId w:val="7"/>
        </w:numPr>
        <w:rPr>
          <w:sz w:val="24"/>
          <w:szCs w:val="28"/>
        </w:rPr>
      </w:pPr>
      <w:r w:rsidRPr="006B645B">
        <w:rPr>
          <w:sz w:val="24"/>
          <w:szCs w:val="28"/>
        </w:rPr>
        <w:t>Preliminary data;</w:t>
      </w:r>
    </w:p>
    <w:p w14:paraId="51C2F2D2" w14:textId="77777777" w:rsidR="00AE76E5" w:rsidRPr="006B645B" w:rsidRDefault="00AE76E5" w:rsidP="00C90116">
      <w:pPr>
        <w:pStyle w:val="NoSpacing"/>
        <w:numPr>
          <w:ilvl w:val="0"/>
          <w:numId w:val="7"/>
        </w:numPr>
        <w:rPr>
          <w:sz w:val="24"/>
          <w:szCs w:val="28"/>
        </w:rPr>
      </w:pPr>
      <w:r w:rsidRPr="006B645B">
        <w:rPr>
          <w:sz w:val="24"/>
          <w:szCs w:val="28"/>
        </w:rPr>
        <w:t>Maps;</w:t>
      </w:r>
    </w:p>
    <w:p w14:paraId="3EEA4B6A" w14:textId="77777777" w:rsidR="00AE76E5" w:rsidRPr="006B645B" w:rsidRDefault="00AE76E5" w:rsidP="00C90116">
      <w:pPr>
        <w:pStyle w:val="NoSpacing"/>
        <w:numPr>
          <w:ilvl w:val="0"/>
          <w:numId w:val="7"/>
        </w:numPr>
        <w:rPr>
          <w:sz w:val="24"/>
          <w:szCs w:val="28"/>
        </w:rPr>
      </w:pPr>
      <w:r w:rsidRPr="006B645B">
        <w:rPr>
          <w:sz w:val="24"/>
          <w:szCs w:val="28"/>
        </w:rPr>
        <w:t>Letters of support;</w:t>
      </w:r>
    </w:p>
    <w:p w14:paraId="3D5BF547" w14:textId="77777777" w:rsidR="00AE76E5" w:rsidRPr="006B645B" w:rsidRDefault="00AE76E5" w:rsidP="00C90116">
      <w:pPr>
        <w:pStyle w:val="NoSpacing"/>
        <w:numPr>
          <w:ilvl w:val="0"/>
          <w:numId w:val="7"/>
        </w:numPr>
        <w:rPr>
          <w:sz w:val="24"/>
          <w:szCs w:val="28"/>
        </w:rPr>
      </w:pPr>
      <w:r w:rsidRPr="006B645B">
        <w:rPr>
          <w:sz w:val="24"/>
          <w:szCs w:val="28"/>
        </w:rPr>
        <w:t>References; and</w:t>
      </w:r>
    </w:p>
    <w:p w14:paraId="0BDD817C" w14:textId="77777777" w:rsidR="00AE76E5" w:rsidRPr="006B645B" w:rsidRDefault="00AE76E5" w:rsidP="00C90116">
      <w:pPr>
        <w:pStyle w:val="NoSpacing"/>
        <w:numPr>
          <w:ilvl w:val="0"/>
          <w:numId w:val="7"/>
        </w:numPr>
        <w:rPr>
          <w:sz w:val="24"/>
          <w:szCs w:val="28"/>
        </w:rPr>
      </w:pPr>
      <w:r w:rsidRPr="006B645B">
        <w:rPr>
          <w:sz w:val="24"/>
          <w:szCs w:val="28"/>
        </w:rPr>
        <w:t>Other technical information supporting the proposed research.</w:t>
      </w:r>
    </w:p>
    <w:p w14:paraId="4BBD199C" w14:textId="77777777" w:rsidR="00AE76E5" w:rsidRPr="00AE76E5" w:rsidRDefault="00AE76E5" w:rsidP="006B645B">
      <w:pPr>
        <w:pStyle w:val="BodyText"/>
      </w:pPr>
      <w:r w:rsidRPr="00AE76E5">
        <w:t>Supporting documentation should supplement, but not replace, the information requested in this Project Narrative.</w:t>
      </w:r>
    </w:p>
    <w:p w14:paraId="4D23958D" w14:textId="77777777" w:rsidR="00034FD3" w:rsidRPr="00034FD3" w:rsidRDefault="00034FD3" w:rsidP="00034FD3"/>
    <w:p w14:paraId="7E1FC1B7" w14:textId="77777777" w:rsidR="00165C98" w:rsidRPr="00165C98" w:rsidRDefault="00165C98" w:rsidP="00165C98"/>
    <w:sectPr w:rsidR="00165C98" w:rsidRPr="00165C98" w:rsidSect="0080213C">
      <w:headerReference w:type="default" r:id="rId11"/>
      <w:footerReference w:type="default" r:id="rId12"/>
      <w:headerReference w:type="first" r:id="rId13"/>
      <w:footerReference w:type="first" r:id="rId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5A220" w14:textId="77777777" w:rsidR="005F00E4" w:rsidRDefault="005F00E4" w:rsidP="00CC4374">
      <w:pPr>
        <w:spacing w:after="0" w:line="240" w:lineRule="auto"/>
      </w:pPr>
      <w:r>
        <w:separator/>
      </w:r>
    </w:p>
  </w:endnote>
  <w:endnote w:type="continuationSeparator" w:id="0">
    <w:p w14:paraId="31BD6A8D" w14:textId="77777777" w:rsidR="005F00E4" w:rsidRDefault="005F00E4" w:rsidP="00CC4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Oswald Medium">
    <w:charset w:val="00"/>
    <w:family w:val="auto"/>
    <w:pitch w:val="variable"/>
    <w:sig w:usb0="2000020F" w:usb1="00000000" w:usb2="00000000" w:usb3="00000000" w:csb0="00000197" w:csb1="00000000"/>
  </w:font>
  <w:font w:name="Lato SemiBold">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swald">
    <w:charset w:val="00"/>
    <w:family w:val="auto"/>
    <w:pitch w:val="variable"/>
    <w:sig w:usb0="2000020F" w:usb1="0000000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24218"/>
      <w:docPartObj>
        <w:docPartGallery w:val="Page Numbers (Bottom of Page)"/>
        <w:docPartUnique/>
      </w:docPartObj>
    </w:sdtPr>
    <w:sdtEndPr>
      <w:rPr>
        <w:noProof/>
      </w:rPr>
    </w:sdtEndPr>
    <w:sdtContent>
      <w:p w14:paraId="013594FA" w14:textId="40D679BE" w:rsidR="0002423D" w:rsidRDefault="000242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8E5BF1" w14:textId="77777777" w:rsidR="0032579E" w:rsidRDefault="003257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999468"/>
      <w:docPartObj>
        <w:docPartGallery w:val="Page Numbers (Bottom of Page)"/>
        <w:docPartUnique/>
      </w:docPartObj>
    </w:sdtPr>
    <w:sdtEndPr>
      <w:rPr>
        <w:noProof/>
      </w:rPr>
    </w:sdtEndPr>
    <w:sdtContent>
      <w:p w14:paraId="45B138D8" w14:textId="44B67184" w:rsidR="009A2649" w:rsidRDefault="009A26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A87C30" w14:textId="77777777" w:rsidR="009A2649" w:rsidRDefault="009A2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7A094" w14:textId="77777777" w:rsidR="005F00E4" w:rsidRDefault="005F00E4" w:rsidP="00CC4374">
      <w:pPr>
        <w:spacing w:after="0" w:line="240" w:lineRule="auto"/>
      </w:pPr>
      <w:r>
        <w:separator/>
      </w:r>
    </w:p>
  </w:footnote>
  <w:footnote w:type="continuationSeparator" w:id="0">
    <w:p w14:paraId="2F5EEE88" w14:textId="77777777" w:rsidR="005F00E4" w:rsidRDefault="005F00E4" w:rsidP="00CC4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6B4F" w14:textId="6205D4B1" w:rsidR="00083C56" w:rsidRPr="00FD3A3D" w:rsidRDefault="00165C98" w:rsidP="00FD3A3D">
    <w:pPr>
      <w:pStyle w:val="Header"/>
      <w:spacing w:after="160"/>
      <w:ind w:right="450"/>
      <w:jc w:val="right"/>
      <w:rPr>
        <w:sz w:val="20"/>
        <w:szCs w:val="20"/>
      </w:rPr>
    </w:pPr>
    <w:r w:rsidRPr="00A0137C">
      <w:rPr>
        <w:rFonts w:ascii="Oswald" w:hAnsi="Oswald"/>
        <w:noProof/>
        <w:color w:val="32895F"/>
      </w:rPr>
      <w:drawing>
        <wp:anchor distT="0" distB="0" distL="114300" distR="114300" simplePos="0" relativeHeight="251664386" behindDoc="1" locked="0" layoutInCell="1" allowOverlap="1" wp14:anchorId="127E344B" wp14:editId="77DA41E1">
          <wp:simplePos x="0" y="0"/>
          <wp:positionH relativeFrom="column">
            <wp:posOffset>6240780</wp:posOffset>
          </wp:positionH>
          <wp:positionV relativeFrom="paragraph">
            <wp:posOffset>-180975</wp:posOffset>
          </wp:positionV>
          <wp:extent cx="640080" cy="640080"/>
          <wp:effectExtent l="0" t="0" r="7620" b="7620"/>
          <wp:wrapTight wrapText="bothSides">
            <wp:wrapPolygon edited="0">
              <wp:start x="0" y="0"/>
              <wp:lineTo x="0" y="21214"/>
              <wp:lineTo x="21214" y="21214"/>
              <wp:lineTo x="21214" y="0"/>
              <wp:lineTo x="0" y="0"/>
            </wp:wrapPolygon>
          </wp:wrapTight>
          <wp:docPr id="403874161" name="Picture 1" descr="New Mexico Environment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74161" name="Picture 1" descr="New Mexico Environment Depart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NMED 2026 Strategic Water Supply Grant Program:</w:t>
    </w:r>
    <w:r>
      <w:rPr>
        <w:sz w:val="20"/>
        <w:szCs w:val="20"/>
      </w:rPr>
      <w:br/>
      <w:t xml:space="preserve">RFA Appendix </w:t>
    </w:r>
    <w:r w:rsidR="003C6135">
      <w:rPr>
        <w:sz w:val="20"/>
        <w:szCs w:val="20"/>
      </w:rPr>
      <w:t>I</w:t>
    </w:r>
    <w:r>
      <w:rPr>
        <w:sz w:val="20"/>
        <w:szCs w:val="20"/>
      </w:rPr>
      <w:t xml:space="preserve">: </w:t>
    </w:r>
    <w:r w:rsidR="000B3BF2">
      <w:rPr>
        <w:sz w:val="20"/>
        <w:szCs w:val="20"/>
      </w:rPr>
      <w:t xml:space="preserve">Research Project </w:t>
    </w:r>
    <w:r>
      <w:rPr>
        <w:sz w:val="20"/>
        <w:szCs w:val="20"/>
      </w:rPr>
      <w:t>Narrative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6940" w14:textId="0433CA1A" w:rsidR="00E078CA" w:rsidRDefault="00E078CA" w:rsidP="00E078CA">
    <w:pPr>
      <w:pStyle w:val="Header"/>
      <w:spacing w:after="160"/>
      <w:ind w:right="450"/>
      <w:jc w:val="right"/>
      <w:rPr>
        <w:sz w:val="20"/>
        <w:szCs w:val="20"/>
      </w:rPr>
    </w:pPr>
    <w:r w:rsidRPr="00A0137C">
      <w:rPr>
        <w:rFonts w:ascii="Oswald" w:hAnsi="Oswald"/>
        <w:noProof/>
        <w:color w:val="32895F"/>
      </w:rPr>
      <w:drawing>
        <wp:anchor distT="0" distB="0" distL="114300" distR="114300" simplePos="0" relativeHeight="251662338" behindDoc="1" locked="0" layoutInCell="1" allowOverlap="1" wp14:anchorId="7EF36562" wp14:editId="717435A5">
          <wp:simplePos x="0" y="0"/>
          <wp:positionH relativeFrom="column">
            <wp:posOffset>6240780</wp:posOffset>
          </wp:positionH>
          <wp:positionV relativeFrom="paragraph">
            <wp:posOffset>-180975</wp:posOffset>
          </wp:positionV>
          <wp:extent cx="640080" cy="640080"/>
          <wp:effectExtent l="0" t="0" r="7620" b="7620"/>
          <wp:wrapTight wrapText="bothSides">
            <wp:wrapPolygon edited="0">
              <wp:start x="0" y="0"/>
              <wp:lineTo x="0" y="21214"/>
              <wp:lineTo x="21214" y="21214"/>
              <wp:lineTo x="21214" y="0"/>
              <wp:lineTo x="0" y="0"/>
            </wp:wrapPolygon>
          </wp:wrapTight>
          <wp:docPr id="25918253" name="Picture 1" descr="New Mexico Environment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18253" name="Picture 1" descr="New Mexico Environment Depart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NMED 2026 Strategic Water Supply Grant Program:</w:t>
    </w:r>
    <w:r>
      <w:rPr>
        <w:sz w:val="20"/>
        <w:szCs w:val="20"/>
      </w:rPr>
      <w:br/>
      <w:t xml:space="preserve">General RFA Appendix </w:t>
    </w:r>
    <w:r w:rsidR="008146F8">
      <w:rPr>
        <w:sz w:val="20"/>
        <w:szCs w:val="20"/>
      </w:rPr>
      <w:t>J</w:t>
    </w:r>
    <w:r>
      <w:rPr>
        <w:sz w:val="20"/>
        <w:szCs w:val="20"/>
      </w:rPr>
      <w:t xml:space="preserve">: </w:t>
    </w:r>
    <w:r w:rsidR="009D7411">
      <w:rPr>
        <w:sz w:val="20"/>
        <w:szCs w:val="20"/>
      </w:rPr>
      <w:t>Research</w:t>
    </w:r>
    <w:r w:rsidR="008146F8">
      <w:rPr>
        <w:sz w:val="20"/>
        <w:szCs w:val="20"/>
      </w:rPr>
      <w:t xml:space="preserve"> Study</w:t>
    </w:r>
    <w:r w:rsidR="00165C98">
      <w:rPr>
        <w:sz w:val="20"/>
        <w:szCs w:val="20"/>
      </w:rPr>
      <w:t xml:space="preserve"> Project Narrative</w:t>
    </w:r>
  </w:p>
  <w:p w14:paraId="5D9AF3AB" w14:textId="77777777" w:rsidR="00083C56" w:rsidRDefault="00083C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863B1"/>
    <w:multiLevelType w:val="hybridMultilevel"/>
    <w:tmpl w:val="93F4A3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82500E4"/>
    <w:multiLevelType w:val="hybridMultilevel"/>
    <w:tmpl w:val="B888A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3001EA"/>
    <w:multiLevelType w:val="hybridMultilevel"/>
    <w:tmpl w:val="1806F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421ECA"/>
    <w:multiLevelType w:val="hybridMultilevel"/>
    <w:tmpl w:val="CC961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D954CE"/>
    <w:multiLevelType w:val="hybridMultilevel"/>
    <w:tmpl w:val="47C2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DF5F24"/>
    <w:multiLevelType w:val="hybridMultilevel"/>
    <w:tmpl w:val="8540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3901EF"/>
    <w:multiLevelType w:val="hybridMultilevel"/>
    <w:tmpl w:val="9CA28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681490"/>
    <w:multiLevelType w:val="hybridMultilevel"/>
    <w:tmpl w:val="2CB46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8F171D"/>
    <w:multiLevelType w:val="hybridMultilevel"/>
    <w:tmpl w:val="C0AC1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F142B"/>
    <w:multiLevelType w:val="hybridMultilevel"/>
    <w:tmpl w:val="E7C04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5651F8"/>
    <w:multiLevelType w:val="hybridMultilevel"/>
    <w:tmpl w:val="C9E87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D4551E"/>
    <w:multiLevelType w:val="hybridMultilevel"/>
    <w:tmpl w:val="574A4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36592C"/>
    <w:multiLevelType w:val="hybridMultilevel"/>
    <w:tmpl w:val="5E322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3258709">
    <w:abstractNumId w:val="9"/>
  </w:num>
  <w:num w:numId="2" w16cid:durableId="1059935429">
    <w:abstractNumId w:val="8"/>
  </w:num>
  <w:num w:numId="3" w16cid:durableId="164445758">
    <w:abstractNumId w:val="1"/>
  </w:num>
  <w:num w:numId="4" w16cid:durableId="1498030960">
    <w:abstractNumId w:val="6"/>
  </w:num>
  <w:num w:numId="5" w16cid:durableId="912937155">
    <w:abstractNumId w:val="3"/>
  </w:num>
  <w:num w:numId="6" w16cid:durableId="2089687884">
    <w:abstractNumId w:val="10"/>
  </w:num>
  <w:num w:numId="7" w16cid:durableId="784157679">
    <w:abstractNumId w:val="7"/>
  </w:num>
  <w:num w:numId="8" w16cid:durableId="1123188004">
    <w:abstractNumId w:val="5"/>
  </w:num>
  <w:num w:numId="9" w16cid:durableId="1121923051">
    <w:abstractNumId w:val="0"/>
  </w:num>
  <w:num w:numId="10" w16cid:durableId="1387290993">
    <w:abstractNumId w:val="11"/>
  </w:num>
  <w:num w:numId="11" w16cid:durableId="559830468">
    <w:abstractNumId w:val="12"/>
  </w:num>
  <w:num w:numId="12" w16cid:durableId="1310743942">
    <w:abstractNumId w:val="4"/>
  </w:num>
  <w:num w:numId="13" w16cid:durableId="271937030">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510FEA"/>
    <w:rsid w:val="000029D4"/>
    <w:rsid w:val="00003AC3"/>
    <w:rsid w:val="0000456C"/>
    <w:rsid w:val="000053F1"/>
    <w:rsid w:val="00010C7D"/>
    <w:rsid w:val="00011EE8"/>
    <w:rsid w:val="000122DD"/>
    <w:rsid w:val="00013BED"/>
    <w:rsid w:val="00014403"/>
    <w:rsid w:val="000152B1"/>
    <w:rsid w:val="00015773"/>
    <w:rsid w:val="00015C26"/>
    <w:rsid w:val="000170CA"/>
    <w:rsid w:val="000203EC"/>
    <w:rsid w:val="00020463"/>
    <w:rsid w:val="000208E0"/>
    <w:rsid w:val="00020B44"/>
    <w:rsid w:val="000213C9"/>
    <w:rsid w:val="00022A23"/>
    <w:rsid w:val="0002423D"/>
    <w:rsid w:val="0002791B"/>
    <w:rsid w:val="00027AAF"/>
    <w:rsid w:val="00030573"/>
    <w:rsid w:val="0003116D"/>
    <w:rsid w:val="000346D2"/>
    <w:rsid w:val="00034FD3"/>
    <w:rsid w:val="00035A50"/>
    <w:rsid w:val="000377C0"/>
    <w:rsid w:val="00041F56"/>
    <w:rsid w:val="000422E4"/>
    <w:rsid w:val="0004379B"/>
    <w:rsid w:val="00045E8D"/>
    <w:rsid w:val="000472AC"/>
    <w:rsid w:val="00047BF8"/>
    <w:rsid w:val="00051BB2"/>
    <w:rsid w:val="000529DA"/>
    <w:rsid w:val="00055822"/>
    <w:rsid w:val="00055B82"/>
    <w:rsid w:val="00056F7F"/>
    <w:rsid w:val="0006014F"/>
    <w:rsid w:val="000611C7"/>
    <w:rsid w:val="00061AD4"/>
    <w:rsid w:val="00061FCE"/>
    <w:rsid w:val="00063B5F"/>
    <w:rsid w:val="00063FAE"/>
    <w:rsid w:val="00065B6F"/>
    <w:rsid w:val="00066213"/>
    <w:rsid w:val="0006682C"/>
    <w:rsid w:val="0006700C"/>
    <w:rsid w:val="00075232"/>
    <w:rsid w:val="00075F3B"/>
    <w:rsid w:val="0007624E"/>
    <w:rsid w:val="00076577"/>
    <w:rsid w:val="000771EE"/>
    <w:rsid w:val="00080B05"/>
    <w:rsid w:val="00082D25"/>
    <w:rsid w:val="00083885"/>
    <w:rsid w:val="00083C56"/>
    <w:rsid w:val="00083DA8"/>
    <w:rsid w:val="00084BB7"/>
    <w:rsid w:val="000859D5"/>
    <w:rsid w:val="0008744C"/>
    <w:rsid w:val="000905D3"/>
    <w:rsid w:val="00090E50"/>
    <w:rsid w:val="00090E51"/>
    <w:rsid w:val="000912AC"/>
    <w:rsid w:val="00093B0C"/>
    <w:rsid w:val="000957B3"/>
    <w:rsid w:val="0009720E"/>
    <w:rsid w:val="000A10E6"/>
    <w:rsid w:val="000A2723"/>
    <w:rsid w:val="000A2A22"/>
    <w:rsid w:val="000A4136"/>
    <w:rsid w:val="000A6468"/>
    <w:rsid w:val="000A6A80"/>
    <w:rsid w:val="000B1AFB"/>
    <w:rsid w:val="000B24DC"/>
    <w:rsid w:val="000B3BF2"/>
    <w:rsid w:val="000B47EB"/>
    <w:rsid w:val="000B4B91"/>
    <w:rsid w:val="000B5023"/>
    <w:rsid w:val="000B5DFC"/>
    <w:rsid w:val="000B6A6E"/>
    <w:rsid w:val="000B78AB"/>
    <w:rsid w:val="000C0310"/>
    <w:rsid w:val="000C08E7"/>
    <w:rsid w:val="000C215D"/>
    <w:rsid w:val="000C2B5E"/>
    <w:rsid w:val="000C2D51"/>
    <w:rsid w:val="000C3F0E"/>
    <w:rsid w:val="000C456D"/>
    <w:rsid w:val="000C59AD"/>
    <w:rsid w:val="000C6641"/>
    <w:rsid w:val="000C679B"/>
    <w:rsid w:val="000C6904"/>
    <w:rsid w:val="000C7864"/>
    <w:rsid w:val="000C7B1C"/>
    <w:rsid w:val="000D1111"/>
    <w:rsid w:val="000D11A2"/>
    <w:rsid w:val="000D194B"/>
    <w:rsid w:val="000D26E8"/>
    <w:rsid w:val="000D3407"/>
    <w:rsid w:val="000D3524"/>
    <w:rsid w:val="000D4BCE"/>
    <w:rsid w:val="000D5BB0"/>
    <w:rsid w:val="000D713B"/>
    <w:rsid w:val="000D7A27"/>
    <w:rsid w:val="000E2FF5"/>
    <w:rsid w:val="000E38E5"/>
    <w:rsid w:val="000E3D9A"/>
    <w:rsid w:val="000E41A1"/>
    <w:rsid w:val="000E4EF8"/>
    <w:rsid w:val="000E7BD8"/>
    <w:rsid w:val="000E7FE9"/>
    <w:rsid w:val="000F1253"/>
    <w:rsid w:val="000F1ADB"/>
    <w:rsid w:val="000F4DF9"/>
    <w:rsid w:val="000F6A01"/>
    <w:rsid w:val="000F6A30"/>
    <w:rsid w:val="00100793"/>
    <w:rsid w:val="00102C6A"/>
    <w:rsid w:val="0010619C"/>
    <w:rsid w:val="00106F5B"/>
    <w:rsid w:val="00110AF8"/>
    <w:rsid w:val="001128CB"/>
    <w:rsid w:val="0011641B"/>
    <w:rsid w:val="001222F9"/>
    <w:rsid w:val="001225B1"/>
    <w:rsid w:val="00122C2F"/>
    <w:rsid w:val="00126A3B"/>
    <w:rsid w:val="00126ACC"/>
    <w:rsid w:val="00126ACD"/>
    <w:rsid w:val="0013220F"/>
    <w:rsid w:val="00132D84"/>
    <w:rsid w:val="00133298"/>
    <w:rsid w:val="00133D19"/>
    <w:rsid w:val="00134565"/>
    <w:rsid w:val="00134B30"/>
    <w:rsid w:val="00134BAE"/>
    <w:rsid w:val="00140127"/>
    <w:rsid w:val="00141548"/>
    <w:rsid w:val="0014255F"/>
    <w:rsid w:val="00143DE7"/>
    <w:rsid w:val="00144380"/>
    <w:rsid w:val="00145E67"/>
    <w:rsid w:val="0014744F"/>
    <w:rsid w:val="0014757D"/>
    <w:rsid w:val="0015006F"/>
    <w:rsid w:val="00156C69"/>
    <w:rsid w:val="00156E33"/>
    <w:rsid w:val="001577D7"/>
    <w:rsid w:val="00161DB4"/>
    <w:rsid w:val="00162224"/>
    <w:rsid w:val="001632F8"/>
    <w:rsid w:val="0016351B"/>
    <w:rsid w:val="0016414A"/>
    <w:rsid w:val="001643B9"/>
    <w:rsid w:val="001648E1"/>
    <w:rsid w:val="0016590F"/>
    <w:rsid w:val="00165C98"/>
    <w:rsid w:val="001660A9"/>
    <w:rsid w:val="00166D6F"/>
    <w:rsid w:val="0017336E"/>
    <w:rsid w:val="001757CB"/>
    <w:rsid w:val="00175A5C"/>
    <w:rsid w:val="00176292"/>
    <w:rsid w:val="001768E5"/>
    <w:rsid w:val="00177C2D"/>
    <w:rsid w:val="00180244"/>
    <w:rsid w:val="001802EA"/>
    <w:rsid w:val="0018324B"/>
    <w:rsid w:val="00183DC2"/>
    <w:rsid w:val="0018492C"/>
    <w:rsid w:val="001850C9"/>
    <w:rsid w:val="001865DD"/>
    <w:rsid w:val="001871BA"/>
    <w:rsid w:val="00190407"/>
    <w:rsid w:val="0019486A"/>
    <w:rsid w:val="00195C4D"/>
    <w:rsid w:val="001975D9"/>
    <w:rsid w:val="00197C4B"/>
    <w:rsid w:val="001A12D7"/>
    <w:rsid w:val="001A1B83"/>
    <w:rsid w:val="001A2423"/>
    <w:rsid w:val="001A2946"/>
    <w:rsid w:val="001A2CAB"/>
    <w:rsid w:val="001A3728"/>
    <w:rsid w:val="001A4107"/>
    <w:rsid w:val="001A45EC"/>
    <w:rsid w:val="001A5475"/>
    <w:rsid w:val="001A5B08"/>
    <w:rsid w:val="001A706F"/>
    <w:rsid w:val="001A71B7"/>
    <w:rsid w:val="001A7310"/>
    <w:rsid w:val="001A78EA"/>
    <w:rsid w:val="001A7AE9"/>
    <w:rsid w:val="001B094A"/>
    <w:rsid w:val="001B09AA"/>
    <w:rsid w:val="001B10B5"/>
    <w:rsid w:val="001B2100"/>
    <w:rsid w:val="001B2925"/>
    <w:rsid w:val="001B30F8"/>
    <w:rsid w:val="001B3F9C"/>
    <w:rsid w:val="001B43D7"/>
    <w:rsid w:val="001B45FF"/>
    <w:rsid w:val="001B4F04"/>
    <w:rsid w:val="001B552F"/>
    <w:rsid w:val="001B5CD9"/>
    <w:rsid w:val="001C0400"/>
    <w:rsid w:val="001C16B9"/>
    <w:rsid w:val="001C4B7A"/>
    <w:rsid w:val="001C52C5"/>
    <w:rsid w:val="001C568E"/>
    <w:rsid w:val="001C5823"/>
    <w:rsid w:val="001C5A2C"/>
    <w:rsid w:val="001C7295"/>
    <w:rsid w:val="001D07C9"/>
    <w:rsid w:val="001D1A10"/>
    <w:rsid w:val="001D2423"/>
    <w:rsid w:val="001D345F"/>
    <w:rsid w:val="001D3BB9"/>
    <w:rsid w:val="001D7576"/>
    <w:rsid w:val="001D7ABB"/>
    <w:rsid w:val="001E0A21"/>
    <w:rsid w:val="001E0D50"/>
    <w:rsid w:val="001E15C4"/>
    <w:rsid w:val="001E2323"/>
    <w:rsid w:val="001E2EB5"/>
    <w:rsid w:val="001E3EBA"/>
    <w:rsid w:val="001E4EBE"/>
    <w:rsid w:val="001E60E2"/>
    <w:rsid w:val="001E6BAC"/>
    <w:rsid w:val="001E6F71"/>
    <w:rsid w:val="001F0412"/>
    <w:rsid w:val="001F0CFF"/>
    <w:rsid w:val="001F15E8"/>
    <w:rsid w:val="001F3C13"/>
    <w:rsid w:val="001F5F0A"/>
    <w:rsid w:val="001F7858"/>
    <w:rsid w:val="00200621"/>
    <w:rsid w:val="0020143F"/>
    <w:rsid w:val="00202AED"/>
    <w:rsid w:val="002043D3"/>
    <w:rsid w:val="00205294"/>
    <w:rsid w:val="00205782"/>
    <w:rsid w:val="00205867"/>
    <w:rsid w:val="002066F2"/>
    <w:rsid w:val="00206ACB"/>
    <w:rsid w:val="00206FC0"/>
    <w:rsid w:val="0020748A"/>
    <w:rsid w:val="002116C9"/>
    <w:rsid w:val="002134EF"/>
    <w:rsid w:val="00214835"/>
    <w:rsid w:val="00214D27"/>
    <w:rsid w:val="00217C0B"/>
    <w:rsid w:val="0022024F"/>
    <w:rsid w:val="002204BD"/>
    <w:rsid w:val="00220D48"/>
    <w:rsid w:val="00222CCB"/>
    <w:rsid w:val="002231C8"/>
    <w:rsid w:val="0022417C"/>
    <w:rsid w:val="00226CA5"/>
    <w:rsid w:val="00227615"/>
    <w:rsid w:val="00230F43"/>
    <w:rsid w:val="002334BD"/>
    <w:rsid w:val="002372B5"/>
    <w:rsid w:val="0024080B"/>
    <w:rsid w:val="00240DF0"/>
    <w:rsid w:val="002410BB"/>
    <w:rsid w:val="002414A8"/>
    <w:rsid w:val="00241B8F"/>
    <w:rsid w:val="00241BA6"/>
    <w:rsid w:val="00245EEB"/>
    <w:rsid w:val="00246212"/>
    <w:rsid w:val="00246C52"/>
    <w:rsid w:val="002478A7"/>
    <w:rsid w:val="002511F0"/>
    <w:rsid w:val="00251557"/>
    <w:rsid w:val="0025344D"/>
    <w:rsid w:val="00253CBC"/>
    <w:rsid w:val="00254037"/>
    <w:rsid w:val="0025529D"/>
    <w:rsid w:val="00255C8B"/>
    <w:rsid w:val="00261440"/>
    <w:rsid w:val="002620F2"/>
    <w:rsid w:val="00262B35"/>
    <w:rsid w:val="00262CBA"/>
    <w:rsid w:val="002631C5"/>
    <w:rsid w:val="00263886"/>
    <w:rsid w:val="00264137"/>
    <w:rsid w:val="00265709"/>
    <w:rsid w:val="00265B3C"/>
    <w:rsid w:val="00265ED8"/>
    <w:rsid w:val="002661B5"/>
    <w:rsid w:val="002708BF"/>
    <w:rsid w:val="002737E7"/>
    <w:rsid w:val="00273EB2"/>
    <w:rsid w:val="002752E6"/>
    <w:rsid w:val="0027610B"/>
    <w:rsid w:val="0027700C"/>
    <w:rsid w:val="00277124"/>
    <w:rsid w:val="00277186"/>
    <w:rsid w:val="00280E21"/>
    <w:rsid w:val="00282D3A"/>
    <w:rsid w:val="00284AB8"/>
    <w:rsid w:val="002866E5"/>
    <w:rsid w:val="0028698A"/>
    <w:rsid w:val="002875E3"/>
    <w:rsid w:val="002889AE"/>
    <w:rsid w:val="00292225"/>
    <w:rsid w:val="00292465"/>
    <w:rsid w:val="00294A12"/>
    <w:rsid w:val="00294B1F"/>
    <w:rsid w:val="00296FB5"/>
    <w:rsid w:val="00297315"/>
    <w:rsid w:val="002A035F"/>
    <w:rsid w:val="002A0CA4"/>
    <w:rsid w:val="002A1014"/>
    <w:rsid w:val="002A1440"/>
    <w:rsid w:val="002A2F51"/>
    <w:rsid w:val="002A310F"/>
    <w:rsid w:val="002A5A55"/>
    <w:rsid w:val="002A6A7E"/>
    <w:rsid w:val="002A7004"/>
    <w:rsid w:val="002A7F41"/>
    <w:rsid w:val="002A7FB2"/>
    <w:rsid w:val="002B142F"/>
    <w:rsid w:val="002B1723"/>
    <w:rsid w:val="002B1C41"/>
    <w:rsid w:val="002B252C"/>
    <w:rsid w:val="002B2675"/>
    <w:rsid w:val="002B303C"/>
    <w:rsid w:val="002B67A8"/>
    <w:rsid w:val="002B70D4"/>
    <w:rsid w:val="002B7AFF"/>
    <w:rsid w:val="002B7EE4"/>
    <w:rsid w:val="002C2513"/>
    <w:rsid w:val="002C3454"/>
    <w:rsid w:val="002C4BEC"/>
    <w:rsid w:val="002C7747"/>
    <w:rsid w:val="002D0853"/>
    <w:rsid w:val="002D206E"/>
    <w:rsid w:val="002D3B51"/>
    <w:rsid w:val="002D4CE5"/>
    <w:rsid w:val="002D6A95"/>
    <w:rsid w:val="002E021C"/>
    <w:rsid w:val="002E0EAA"/>
    <w:rsid w:val="002E1989"/>
    <w:rsid w:val="002E2436"/>
    <w:rsid w:val="002E2554"/>
    <w:rsid w:val="002E5944"/>
    <w:rsid w:val="002E6F36"/>
    <w:rsid w:val="002F2445"/>
    <w:rsid w:val="002F3234"/>
    <w:rsid w:val="002F4056"/>
    <w:rsid w:val="002F41F5"/>
    <w:rsid w:val="002F6442"/>
    <w:rsid w:val="002F6826"/>
    <w:rsid w:val="002F68B5"/>
    <w:rsid w:val="002F6A0A"/>
    <w:rsid w:val="002F6B7E"/>
    <w:rsid w:val="002F6DDE"/>
    <w:rsid w:val="002F7B7A"/>
    <w:rsid w:val="003013E5"/>
    <w:rsid w:val="00305658"/>
    <w:rsid w:val="00305B83"/>
    <w:rsid w:val="0030672B"/>
    <w:rsid w:val="00306AE9"/>
    <w:rsid w:val="00307B59"/>
    <w:rsid w:val="00310CE0"/>
    <w:rsid w:val="003130B7"/>
    <w:rsid w:val="00315E05"/>
    <w:rsid w:val="00317649"/>
    <w:rsid w:val="003204AA"/>
    <w:rsid w:val="0032101F"/>
    <w:rsid w:val="00322148"/>
    <w:rsid w:val="003248A1"/>
    <w:rsid w:val="00324A09"/>
    <w:rsid w:val="003255F1"/>
    <w:rsid w:val="0032579E"/>
    <w:rsid w:val="00325814"/>
    <w:rsid w:val="00325EBB"/>
    <w:rsid w:val="00326805"/>
    <w:rsid w:val="00326AB8"/>
    <w:rsid w:val="00327536"/>
    <w:rsid w:val="00330544"/>
    <w:rsid w:val="003308B5"/>
    <w:rsid w:val="003366EF"/>
    <w:rsid w:val="003368B4"/>
    <w:rsid w:val="00342524"/>
    <w:rsid w:val="0034453D"/>
    <w:rsid w:val="00344FAB"/>
    <w:rsid w:val="003458DF"/>
    <w:rsid w:val="00345B63"/>
    <w:rsid w:val="0034700C"/>
    <w:rsid w:val="00351209"/>
    <w:rsid w:val="003520E6"/>
    <w:rsid w:val="003527DA"/>
    <w:rsid w:val="00355279"/>
    <w:rsid w:val="0036023C"/>
    <w:rsid w:val="00360EEB"/>
    <w:rsid w:val="0036742E"/>
    <w:rsid w:val="00370333"/>
    <w:rsid w:val="00371439"/>
    <w:rsid w:val="003715BB"/>
    <w:rsid w:val="00371F24"/>
    <w:rsid w:val="00372C28"/>
    <w:rsid w:val="00373376"/>
    <w:rsid w:val="003734B7"/>
    <w:rsid w:val="003739CF"/>
    <w:rsid w:val="00375631"/>
    <w:rsid w:val="003771AA"/>
    <w:rsid w:val="00377656"/>
    <w:rsid w:val="00377835"/>
    <w:rsid w:val="00380554"/>
    <w:rsid w:val="003807F6"/>
    <w:rsid w:val="00380F7D"/>
    <w:rsid w:val="00383A9A"/>
    <w:rsid w:val="00384A2F"/>
    <w:rsid w:val="00384BC9"/>
    <w:rsid w:val="0039454D"/>
    <w:rsid w:val="003959B9"/>
    <w:rsid w:val="00397869"/>
    <w:rsid w:val="003A0CF7"/>
    <w:rsid w:val="003A26A2"/>
    <w:rsid w:val="003A2866"/>
    <w:rsid w:val="003A3B13"/>
    <w:rsid w:val="003A4490"/>
    <w:rsid w:val="003A46B4"/>
    <w:rsid w:val="003A5700"/>
    <w:rsid w:val="003A6B82"/>
    <w:rsid w:val="003A7F66"/>
    <w:rsid w:val="003B0C7D"/>
    <w:rsid w:val="003B1B43"/>
    <w:rsid w:val="003B2109"/>
    <w:rsid w:val="003B3444"/>
    <w:rsid w:val="003B41D7"/>
    <w:rsid w:val="003B56D4"/>
    <w:rsid w:val="003B61F8"/>
    <w:rsid w:val="003B6E27"/>
    <w:rsid w:val="003C153F"/>
    <w:rsid w:val="003C32EA"/>
    <w:rsid w:val="003C4DF9"/>
    <w:rsid w:val="003C4FAC"/>
    <w:rsid w:val="003C6135"/>
    <w:rsid w:val="003C6710"/>
    <w:rsid w:val="003C67D7"/>
    <w:rsid w:val="003D022B"/>
    <w:rsid w:val="003D1E89"/>
    <w:rsid w:val="003D23CD"/>
    <w:rsid w:val="003D29E6"/>
    <w:rsid w:val="003D5ABF"/>
    <w:rsid w:val="003D6828"/>
    <w:rsid w:val="003E07C1"/>
    <w:rsid w:val="003E14E8"/>
    <w:rsid w:val="003E1D4F"/>
    <w:rsid w:val="003E2F89"/>
    <w:rsid w:val="003E62F9"/>
    <w:rsid w:val="003E7385"/>
    <w:rsid w:val="003F0748"/>
    <w:rsid w:val="003F13E0"/>
    <w:rsid w:val="003F15BA"/>
    <w:rsid w:val="003F259A"/>
    <w:rsid w:val="003F2F2F"/>
    <w:rsid w:val="003F3342"/>
    <w:rsid w:val="003F5195"/>
    <w:rsid w:val="003F555A"/>
    <w:rsid w:val="003F58C7"/>
    <w:rsid w:val="004015CB"/>
    <w:rsid w:val="00402628"/>
    <w:rsid w:val="00404E47"/>
    <w:rsid w:val="00404F2A"/>
    <w:rsid w:val="004072F7"/>
    <w:rsid w:val="004115A8"/>
    <w:rsid w:val="004122D0"/>
    <w:rsid w:val="00412350"/>
    <w:rsid w:val="00412395"/>
    <w:rsid w:val="00412A62"/>
    <w:rsid w:val="00412C70"/>
    <w:rsid w:val="0041372F"/>
    <w:rsid w:val="00414239"/>
    <w:rsid w:val="00420906"/>
    <w:rsid w:val="00420C86"/>
    <w:rsid w:val="004215AA"/>
    <w:rsid w:val="00421BFB"/>
    <w:rsid w:val="00421C62"/>
    <w:rsid w:val="0042217D"/>
    <w:rsid w:val="00425587"/>
    <w:rsid w:val="0042562B"/>
    <w:rsid w:val="00430A29"/>
    <w:rsid w:val="004327B6"/>
    <w:rsid w:val="00432B19"/>
    <w:rsid w:val="00434A2A"/>
    <w:rsid w:val="00436475"/>
    <w:rsid w:val="00436DF6"/>
    <w:rsid w:val="00437CBE"/>
    <w:rsid w:val="004409A7"/>
    <w:rsid w:val="004409FE"/>
    <w:rsid w:val="00444177"/>
    <w:rsid w:val="004441E7"/>
    <w:rsid w:val="00445304"/>
    <w:rsid w:val="004522F6"/>
    <w:rsid w:val="0045301C"/>
    <w:rsid w:val="00455685"/>
    <w:rsid w:val="00461FDE"/>
    <w:rsid w:val="00463297"/>
    <w:rsid w:val="004659E6"/>
    <w:rsid w:val="00466103"/>
    <w:rsid w:val="00470273"/>
    <w:rsid w:val="0047077E"/>
    <w:rsid w:val="004718CE"/>
    <w:rsid w:val="004723EE"/>
    <w:rsid w:val="00473C67"/>
    <w:rsid w:val="00473E1C"/>
    <w:rsid w:val="00474720"/>
    <w:rsid w:val="00475A99"/>
    <w:rsid w:val="00477617"/>
    <w:rsid w:val="004779CA"/>
    <w:rsid w:val="00480453"/>
    <w:rsid w:val="004807DF"/>
    <w:rsid w:val="00480875"/>
    <w:rsid w:val="00482193"/>
    <w:rsid w:val="00484314"/>
    <w:rsid w:val="00487545"/>
    <w:rsid w:val="0048776F"/>
    <w:rsid w:val="00492E16"/>
    <w:rsid w:val="004962AE"/>
    <w:rsid w:val="00496522"/>
    <w:rsid w:val="00497362"/>
    <w:rsid w:val="004A1B50"/>
    <w:rsid w:val="004A2937"/>
    <w:rsid w:val="004A393A"/>
    <w:rsid w:val="004A3D09"/>
    <w:rsid w:val="004A4060"/>
    <w:rsid w:val="004A46CD"/>
    <w:rsid w:val="004A5E30"/>
    <w:rsid w:val="004A69BE"/>
    <w:rsid w:val="004B2F27"/>
    <w:rsid w:val="004B354E"/>
    <w:rsid w:val="004B4261"/>
    <w:rsid w:val="004B549B"/>
    <w:rsid w:val="004B583A"/>
    <w:rsid w:val="004B61AB"/>
    <w:rsid w:val="004B6878"/>
    <w:rsid w:val="004B68D2"/>
    <w:rsid w:val="004B6CAA"/>
    <w:rsid w:val="004B77F8"/>
    <w:rsid w:val="004B7DB1"/>
    <w:rsid w:val="004C0331"/>
    <w:rsid w:val="004C095C"/>
    <w:rsid w:val="004C1B70"/>
    <w:rsid w:val="004C2BE2"/>
    <w:rsid w:val="004C3222"/>
    <w:rsid w:val="004C372F"/>
    <w:rsid w:val="004C4344"/>
    <w:rsid w:val="004C44F7"/>
    <w:rsid w:val="004C4CA1"/>
    <w:rsid w:val="004C5902"/>
    <w:rsid w:val="004D1A17"/>
    <w:rsid w:val="004D2011"/>
    <w:rsid w:val="004D2193"/>
    <w:rsid w:val="004D225F"/>
    <w:rsid w:val="004D2C5F"/>
    <w:rsid w:val="004D3D68"/>
    <w:rsid w:val="004D4C3C"/>
    <w:rsid w:val="004D6795"/>
    <w:rsid w:val="004E07BD"/>
    <w:rsid w:val="004E0D4F"/>
    <w:rsid w:val="004E634C"/>
    <w:rsid w:val="004E7698"/>
    <w:rsid w:val="004E7899"/>
    <w:rsid w:val="004F3709"/>
    <w:rsid w:val="004F4CDE"/>
    <w:rsid w:val="004F59A2"/>
    <w:rsid w:val="005025B0"/>
    <w:rsid w:val="00503193"/>
    <w:rsid w:val="00503620"/>
    <w:rsid w:val="00504544"/>
    <w:rsid w:val="005053C3"/>
    <w:rsid w:val="00507682"/>
    <w:rsid w:val="00510A2E"/>
    <w:rsid w:val="0051176C"/>
    <w:rsid w:val="00511BE2"/>
    <w:rsid w:val="005137D9"/>
    <w:rsid w:val="005156B3"/>
    <w:rsid w:val="00517579"/>
    <w:rsid w:val="00520434"/>
    <w:rsid w:val="005204DD"/>
    <w:rsid w:val="00520A5A"/>
    <w:rsid w:val="00521CC3"/>
    <w:rsid w:val="00521EBF"/>
    <w:rsid w:val="005223AA"/>
    <w:rsid w:val="00523F81"/>
    <w:rsid w:val="00524471"/>
    <w:rsid w:val="00526311"/>
    <w:rsid w:val="00526313"/>
    <w:rsid w:val="005268DB"/>
    <w:rsid w:val="00526A8F"/>
    <w:rsid w:val="005301AC"/>
    <w:rsid w:val="00530C6E"/>
    <w:rsid w:val="005311DC"/>
    <w:rsid w:val="0053178E"/>
    <w:rsid w:val="00533CFB"/>
    <w:rsid w:val="005367E5"/>
    <w:rsid w:val="005367E6"/>
    <w:rsid w:val="005417B3"/>
    <w:rsid w:val="00541D23"/>
    <w:rsid w:val="00543501"/>
    <w:rsid w:val="00544F06"/>
    <w:rsid w:val="00545278"/>
    <w:rsid w:val="00545D89"/>
    <w:rsid w:val="0054684C"/>
    <w:rsid w:val="00546CF0"/>
    <w:rsid w:val="00546ED7"/>
    <w:rsid w:val="00546F7B"/>
    <w:rsid w:val="00551293"/>
    <w:rsid w:val="00552B69"/>
    <w:rsid w:val="00555CA4"/>
    <w:rsid w:val="00556208"/>
    <w:rsid w:val="00556A1D"/>
    <w:rsid w:val="00557DBF"/>
    <w:rsid w:val="005600D6"/>
    <w:rsid w:val="00560E18"/>
    <w:rsid w:val="0056198F"/>
    <w:rsid w:val="00563F37"/>
    <w:rsid w:val="00564752"/>
    <w:rsid w:val="005651CE"/>
    <w:rsid w:val="0056573B"/>
    <w:rsid w:val="00566A25"/>
    <w:rsid w:val="00572B36"/>
    <w:rsid w:val="00573A66"/>
    <w:rsid w:val="005741F2"/>
    <w:rsid w:val="00574D2E"/>
    <w:rsid w:val="00574D7F"/>
    <w:rsid w:val="00575477"/>
    <w:rsid w:val="00575CB6"/>
    <w:rsid w:val="00576276"/>
    <w:rsid w:val="00580D98"/>
    <w:rsid w:val="00584F28"/>
    <w:rsid w:val="00585BF2"/>
    <w:rsid w:val="0058685A"/>
    <w:rsid w:val="00590BD8"/>
    <w:rsid w:val="005917FD"/>
    <w:rsid w:val="00593013"/>
    <w:rsid w:val="00593A7A"/>
    <w:rsid w:val="00593BE8"/>
    <w:rsid w:val="00593C9B"/>
    <w:rsid w:val="00596AF8"/>
    <w:rsid w:val="00597D05"/>
    <w:rsid w:val="005A4FC8"/>
    <w:rsid w:val="005A5968"/>
    <w:rsid w:val="005A6DA4"/>
    <w:rsid w:val="005B16E1"/>
    <w:rsid w:val="005B19BC"/>
    <w:rsid w:val="005B3FDA"/>
    <w:rsid w:val="005B4054"/>
    <w:rsid w:val="005B4D36"/>
    <w:rsid w:val="005B4DD5"/>
    <w:rsid w:val="005B6623"/>
    <w:rsid w:val="005B6837"/>
    <w:rsid w:val="005B6BBA"/>
    <w:rsid w:val="005B73BE"/>
    <w:rsid w:val="005B7AC4"/>
    <w:rsid w:val="005C0DBB"/>
    <w:rsid w:val="005C11A5"/>
    <w:rsid w:val="005C283A"/>
    <w:rsid w:val="005C3468"/>
    <w:rsid w:val="005C3E69"/>
    <w:rsid w:val="005C4171"/>
    <w:rsid w:val="005C4C11"/>
    <w:rsid w:val="005C597F"/>
    <w:rsid w:val="005C6813"/>
    <w:rsid w:val="005D01F7"/>
    <w:rsid w:val="005D1DD6"/>
    <w:rsid w:val="005D3CEA"/>
    <w:rsid w:val="005D4279"/>
    <w:rsid w:val="005D5BA7"/>
    <w:rsid w:val="005D5CF4"/>
    <w:rsid w:val="005D6186"/>
    <w:rsid w:val="005E3059"/>
    <w:rsid w:val="005E608A"/>
    <w:rsid w:val="005E62DE"/>
    <w:rsid w:val="005E7814"/>
    <w:rsid w:val="005F00E4"/>
    <w:rsid w:val="005F018D"/>
    <w:rsid w:val="005F1D31"/>
    <w:rsid w:val="005F2EDC"/>
    <w:rsid w:val="005F430C"/>
    <w:rsid w:val="005F5825"/>
    <w:rsid w:val="005F7079"/>
    <w:rsid w:val="005F74D5"/>
    <w:rsid w:val="006010C6"/>
    <w:rsid w:val="00601C7E"/>
    <w:rsid w:val="006040F2"/>
    <w:rsid w:val="006042B6"/>
    <w:rsid w:val="00604749"/>
    <w:rsid w:val="006109B8"/>
    <w:rsid w:val="00612944"/>
    <w:rsid w:val="00613059"/>
    <w:rsid w:val="006144C1"/>
    <w:rsid w:val="00615001"/>
    <w:rsid w:val="0061659B"/>
    <w:rsid w:val="00620FCA"/>
    <w:rsid w:val="00621123"/>
    <w:rsid w:val="00621804"/>
    <w:rsid w:val="00622BF0"/>
    <w:rsid w:val="0062388B"/>
    <w:rsid w:val="00626A50"/>
    <w:rsid w:val="00631D6E"/>
    <w:rsid w:val="006328FE"/>
    <w:rsid w:val="006346A2"/>
    <w:rsid w:val="00635E79"/>
    <w:rsid w:val="006376FD"/>
    <w:rsid w:val="00637CD7"/>
    <w:rsid w:val="0064233E"/>
    <w:rsid w:val="0064268E"/>
    <w:rsid w:val="00644A3F"/>
    <w:rsid w:val="00644FDC"/>
    <w:rsid w:val="00645DD2"/>
    <w:rsid w:val="00647616"/>
    <w:rsid w:val="00650586"/>
    <w:rsid w:val="00650F7A"/>
    <w:rsid w:val="0065282A"/>
    <w:rsid w:val="00653630"/>
    <w:rsid w:val="00654B43"/>
    <w:rsid w:val="00654E07"/>
    <w:rsid w:val="0065608D"/>
    <w:rsid w:val="00657CA2"/>
    <w:rsid w:val="006600CC"/>
    <w:rsid w:val="00660568"/>
    <w:rsid w:val="00662C08"/>
    <w:rsid w:val="006631F5"/>
    <w:rsid w:val="006654E6"/>
    <w:rsid w:val="00665547"/>
    <w:rsid w:val="00666F51"/>
    <w:rsid w:val="006709C1"/>
    <w:rsid w:val="0067309D"/>
    <w:rsid w:val="006745F6"/>
    <w:rsid w:val="00675202"/>
    <w:rsid w:val="00675538"/>
    <w:rsid w:val="00675CAB"/>
    <w:rsid w:val="0067671E"/>
    <w:rsid w:val="00677B00"/>
    <w:rsid w:val="00677CA2"/>
    <w:rsid w:val="00680CB8"/>
    <w:rsid w:val="00682F9E"/>
    <w:rsid w:val="00683D45"/>
    <w:rsid w:val="00685166"/>
    <w:rsid w:val="00685D32"/>
    <w:rsid w:val="006866F6"/>
    <w:rsid w:val="00687265"/>
    <w:rsid w:val="006904CD"/>
    <w:rsid w:val="00691125"/>
    <w:rsid w:val="006913C9"/>
    <w:rsid w:val="00695A30"/>
    <w:rsid w:val="00695BED"/>
    <w:rsid w:val="006968A6"/>
    <w:rsid w:val="0069763D"/>
    <w:rsid w:val="006977CD"/>
    <w:rsid w:val="006A01CE"/>
    <w:rsid w:val="006A0E2A"/>
    <w:rsid w:val="006A1968"/>
    <w:rsid w:val="006A2525"/>
    <w:rsid w:val="006A4396"/>
    <w:rsid w:val="006A51C3"/>
    <w:rsid w:val="006A708D"/>
    <w:rsid w:val="006B0317"/>
    <w:rsid w:val="006B05DF"/>
    <w:rsid w:val="006B080E"/>
    <w:rsid w:val="006B3452"/>
    <w:rsid w:val="006B645B"/>
    <w:rsid w:val="006C0079"/>
    <w:rsid w:val="006C1A9B"/>
    <w:rsid w:val="006C1B54"/>
    <w:rsid w:val="006C2AEE"/>
    <w:rsid w:val="006C394D"/>
    <w:rsid w:val="006C466A"/>
    <w:rsid w:val="006C479A"/>
    <w:rsid w:val="006C4EE2"/>
    <w:rsid w:val="006C4F6C"/>
    <w:rsid w:val="006C7535"/>
    <w:rsid w:val="006D2490"/>
    <w:rsid w:val="006D2DD4"/>
    <w:rsid w:val="006D39E3"/>
    <w:rsid w:val="006D3F77"/>
    <w:rsid w:val="006D5660"/>
    <w:rsid w:val="006D5EB1"/>
    <w:rsid w:val="006D79BB"/>
    <w:rsid w:val="006E16CE"/>
    <w:rsid w:val="006E1F2C"/>
    <w:rsid w:val="006E29B7"/>
    <w:rsid w:val="006E3C59"/>
    <w:rsid w:val="006E3D00"/>
    <w:rsid w:val="006E3F7C"/>
    <w:rsid w:val="006E416C"/>
    <w:rsid w:val="006E4655"/>
    <w:rsid w:val="006F0A4C"/>
    <w:rsid w:val="006F1A75"/>
    <w:rsid w:val="006F3B98"/>
    <w:rsid w:val="006F5A40"/>
    <w:rsid w:val="006F5ECA"/>
    <w:rsid w:val="006F6D02"/>
    <w:rsid w:val="007013C9"/>
    <w:rsid w:val="0070174A"/>
    <w:rsid w:val="00701C13"/>
    <w:rsid w:val="00701F18"/>
    <w:rsid w:val="00703AD6"/>
    <w:rsid w:val="0070619B"/>
    <w:rsid w:val="00706623"/>
    <w:rsid w:val="00710B8B"/>
    <w:rsid w:val="00710D6E"/>
    <w:rsid w:val="0071411C"/>
    <w:rsid w:val="00714F26"/>
    <w:rsid w:val="00715C30"/>
    <w:rsid w:val="00716100"/>
    <w:rsid w:val="00716180"/>
    <w:rsid w:val="00722B18"/>
    <w:rsid w:val="007231C8"/>
    <w:rsid w:val="007248AD"/>
    <w:rsid w:val="007252AF"/>
    <w:rsid w:val="00726152"/>
    <w:rsid w:val="007264E6"/>
    <w:rsid w:val="00726D3F"/>
    <w:rsid w:val="00727AEB"/>
    <w:rsid w:val="00730B79"/>
    <w:rsid w:val="007333F2"/>
    <w:rsid w:val="00733F02"/>
    <w:rsid w:val="0073409D"/>
    <w:rsid w:val="00740030"/>
    <w:rsid w:val="0074233F"/>
    <w:rsid w:val="00746003"/>
    <w:rsid w:val="00746467"/>
    <w:rsid w:val="007473D6"/>
    <w:rsid w:val="00747EC9"/>
    <w:rsid w:val="0075106E"/>
    <w:rsid w:val="00751DC1"/>
    <w:rsid w:val="007527F4"/>
    <w:rsid w:val="00752ACA"/>
    <w:rsid w:val="007547BD"/>
    <w:rsid w:val="00755127"/>
    <w:rsid w:val="00760CFD"/>
    <w:rsid w:val="0076144D"/>
    <w:rsid w:val="007615ED"/>
    <w:rsid w:val="00762684"/>
    <w:rsid w:val="00762685"/>
    <w:rsid w:val="00762721"/>
    <w:rsid w:val="00762EF3"/>
    <w:rsid w:val="00762FFC"/>
    <w:rsid w:val="00763896"/>
    <w:rsid w:val="007638B7"/>
    <w:rsid w:val="007676DE"/>
    <w:rsid w:val="007676F8"/>
    <w:rsid w:val="00771E9A"/>
    <w:rsid w:val="00772042"/>
    <w:rsid w:val="00772AEC"/>
    <w:rsid w:val="00772C02"/>
    <w:rsid w:val="007749F8"/>
    <w:rsid w:val="00776E49"/>
    <w:rsid w:val="00776FF5"/>
    <w:rsid w:val="0078002D"/>
    <w:rsid w:val="0078011F"/>
    <w:rsid w:val="00782D9F"/>
    <w:rsid w:val="007830BD"/>
    <w:rsid w:val="00784544"/>
    <w:rsid w:val="0078494C"/>
    <w:rsid w:val="00786FB5"/>
    <w:rsid w:val="007877CE"/>
    <w:rsid w:val="00790B37"/>
    <w:rsid w:val="00791C9F"/>
    <w:rsid w:val="00792E07"/>
    <w:rsid w:val="0079343E"/>
    <w:rsid w:val="00795AB2"/>
    <w:rsid w:val="00796791"/>
    <w:rsid w:val="00796F9D"/>
    <w:rsid w:val="007A19B5"/>
    <w:rsid w:val="007A1B90"/>
    <w:rsid w:val="007A3714"/>
    <w:rsid w:val="007A4013"/>
    <w:rsid w:val="007A41D6"/>
    <w:rsid w:val="007A5282"/>
    <w:rsid w:val="007A571A"/>
    <w:rsid w:val="007B085D"/>
    <w:rsid w:val="007B0DA3"/>
    <w:rsid w:val="007B10B4"/>
    <w:rsid w:val="007B1633"/>
    <w:rsid w:val="007B2BC7"/>
    <w:rsid w:val="007B3FE5"/>
    <w:rsid w:val="007B4B22"/>
    <w:rsid w:val="007B568D"/>
    <w:rsid w:val="007B6D3E"/>
    <w:rsid w:val="007B7AA8"/>
    <w:rsid w:val="007C1D65"/>
    <w:rsid w:val="007C4415"/>
    <w:rsid w:val="007C4E4A"/>
    <w:rsid w:val="007C67E4"/>
    <w:rsid w:val="007C6965"/>
    <w:rsid w:val="007D0DF3"/>
    <w:rsid w:val="007D13B8"/>
    <w:rsid w:val="007D2CC5"/>
    <w:rsid w:val="007D5B2C"/>
    <w:rsid w:val="007D7EF9"/>
    <w:rsid w:val="007E0148"/>
    <w:rsid w:val="007E49BF"/>
    <w:rsid w:val="007E5D76"/>
    <w:rsid w:val="007E5FC4"/>
    <w:rsid w:val="007F017E"/>
    <w:rsid w:val="007F13F8"/>
    <w:rsid w:val="007F6AA5"/>
    <w:rsid w:val="008007E2"/>
    <w:rsid w:val="00800E42"/>
    <w:rsid w:val="0080213C"/>
    <w:rsid w:val="008034C5"/>
    <w:rsid w:val="008037A9"/>
    <w:rsid w:val="00806FB7"/>
    <w:rsid w:val="00807806"/>
    <w:rsid w:val="00810B20"/>
    <w:rsid w:val="00813CD8"/>
    <w:rsid w:val="008146F8"/>
    <w:rsid w:val="00814E16"/>
    <w:rsid w:val="00814F62"/>
    <w:rsid w:val="008155FA"/>
    <w:rsid w:val="00815E0C"/>
    <w:rsid w:val="0081660B"/>
    <w:rsid w:val="00817691"/>
    <w:rsid w:val="00821128"/>
    <w:rsid w:val="0082285C"/>
    <w:rsid w:val="0082317E"/>
    <w:rsid w:val="00827521"/>
    <w:rsid w:val="00827BF8"/>
    <w:rsid w:val="00827E09"/>
    <w:rsid w:val="00827E62"/>
    <w:rsid w:val="00831314"/>
    <w:rsid w:val="008328F3"/>
    <w:rsid w:val="00832EA9"/>
    <w:rsid w:val="00836EEA"/>
    <w:rsid w:val="00837094"/>
    <w:rsid w:val="008409E1"/>
    <w:rsid w:val="0084168C"/>
    <w:rsid w:val="00841850"/>
    <w:rsid w:val="00841928"/>
    <w:rsid w:val="00841B00"/>
    <w:rsid w:val="00842AFB"/>
    <w:rsid w:val="00842E43"/>
    <w:rsid w:val="00845691"/>
    <w:rsid w:val="008463F1"/>
    <w:rsid w:val="00846472"/>
    <w:rsid w:val="00846598"/>
    <w:rsid w:val="0084760E"/>
    <w:rsid w:val="00852386"/>
    <w:rsid w:val="008525BB"/>
    <w:rsid w:val="00852F9A"/>
    <w:rsid w:val="00854DC4"/>
    <w:rsid w:val="00855638"/>
    <w:rsid w:val="00855741"/>
    <w:rsid w:val="0085582E"/>
    <w:rsid w:val="0085694E"/>
    <w:rsid w:val="00856BC3"/>
    <w:rsid w:val="008620E4"/>
    <w:rsid w:val="00862885"/>
    <w:rsid w:val="00863979"/>
    <w:rsid w:val="00865812"/>
    <w:rsid w:val="00867A6C"/>
    <w:rsid w:val="00867C87"/>
    <w:rsid w:val="00867F56"/>
    <w:rsid w:val="0086F427"/>
    <w:rsid w:val="0087235E"/>
    <w:rsid w:val="00873294"/>
    <w:rsid w:val="00873427"/>
    <w:rsid w:val="00874319"/>
    <w:rsid w:val="008746DC"/>
    <w:rsid w:val="00877E93"/>
    <w:rsid w:val="00880F2B"/>
    <w:rsid w:val="00883CA7"/>
    <w:rsid w:val="00885BA0"/>
    <w:rsid w:val="00886B2B"/>
    <w:rsid w:val="008901FC"/>
    <w:rsid w:val="00891867"/>
    <w:rsid w:val="00892536"/>
    <w:rsid w:val="008937E6"/>
    <w:rsid w:val="00893854"/>
    <w:rsid w:val="00893B2B"/>
    <w:rsid w:val="008941DF"/>
    <w:rsid w:val="00894B4F"/>
    <w:rsid w:val="00895E8B"/>
    <w:rsid w:val="00896D4B"/>
    <w:rsid w:val="008A2949"/>
    <w:rsid w:val="008A29B2"/>
    <w:rsid w:val="008A321E"/>
    <w:rsid w:val="008A32DE"/>
    <w:rsid w:val="008A3C77"/>
    <w:rsid w:val="008A408E"/>
    <w:rsid w:val="008A4972"/>
    <w:rsid w:val="008A4E24"/>
    <w:rsid w:val="008B01C2"/>
    <w:rsid w:val="008B0A0E"/>
    <w:rsid w:val="008B34BC"/>
    <w:rsid w:val="008B3E20"/>
    <w:rsid w:val="008B404D"/>
    <w:rsid w:val="008B4A0E"/>
    <w:rsid w:val="008B53FA"/>
    <w:rsid w:val="008B7443"/>
    <w:rsid w:val="008C0DA5"/>
    <w:rsid w:val="008C0DBE"/>
    <w:rsid w:val="008C1266"/>
    <w:rsid w:val="008C27A7"/>
    <w:rsid w:val="008C3D55"/>
    <w:rsid w:val="008C4B9A"/>
    <w:rsid w:val="008C6DBF"/>
    <w:rsid w:val="008C7AF5"/>
    <w:rsid w:val="008D0D70"/>
    <w:rsid w:val="008D0DCC"/>
    <w:rsid w:val="008D1355"/>
    <w:rsid w:val="008D1A5C"/>
    <w:rsid w:val="008D1BD2"/>
    <w:rsid w:val="008D5F0A"/>
    <w:rsid w:val="008D6903"/>
    <w:rsid w:val="008D7D51"/>
    <w:rsid w:val="008E0865"/>
    <w:rsid w:val="008E183D"/>
    <w:rsid w:val="008E28DC"/>
    <w:rsid w:val="008E2B17"/>
    <w:rsid w:val="008E4565"/>
    <w:rsid w:val="008E4C4F"/>
    <w:rsid w:val="008E4DC0"/>
    <w:rsid w:val="008E608A"/>
    <w:rsid w:val="008E7DE8"/>
    <w:rsid w:val="008F2270"/>
    <w:rsid w:val="008F34FD"/>
    <w:rsid w:val="008F55F5"/>
    <w:rsid w:val="009000EC"/>
    <w:rsid w:val="009005AE"/>
    <w:rsid w:val="00904661"/>
    <w:rsid w:val="00905267"/>
    <w:rsid w:val="0090548F"/>
    <w:rsid w:val="00905FB0"/>
    <w:rsid w:val="00910C2C"/>
    <w:rsid w:val="0091123D"/>
    <w:rsid w:val="00911661"/>
    <w:rsid w:val="00912531"/>
    <w:rsid w:val="00912C53"/>
    <w:rsid w:val="00912CD1"/>
    <w:rsid w:val="009131B9"/>
    <w:rsid w:val="0091353E"/>
    <w:rsid w:val="00914803"/>
    <w:rsid w:val="009149BC"/>
    <w:rsid w:val="00916ABE"/>
    <w:rsid w:val="0091741B"/>
    <w:rsid w:val="0092106F"/>
    <w:rsid w:val="00921A05"/>
    <w:rsid w:val="00923371"/>
    <w:rsid w:val="00924816"/>
    <w:rsid w:val="00926DF8"/>
    <w:rsid w:val="00931AEB"/>
    <w:rsid w:val="0093206B"/>
    <w:rsid w:val="009335FA"/>
    <w:rsid w:val="00933A4A"/>
    <w:rsid w:val="00933DD7"/>
    <w:rsid w:val="009343CC"/>
    <w:rsid w:val="00936D7E"/>
    <w:rsid w:val="00937009"/>
    <w:rsid w:val="00940601"/>
    <w:rsid w:val="009434EA"/>
    <w:rsid w:val="00946CDC"/>
    <w:rsid w:val="00947A8F"/>
    <w:rsid w:val="00950520"/>
    <w:rsid w:val="0095056F"/>
    <w:rsid w:val="00951A20"/>
    <w:rsid w:val="00952417"/>
    <w:rsid w:val="00953D8E"/>
    <w:rsid w:val="00953F41"/>
    <w:rsid w:val="00956A39"/>
    <w:rsid w:val="00956E66"/>
    <w:rsid w:val="0095705D"/>
    <w:rsid w:val="00957619"/>
    <w:rsid w:val="00961A3A"/>
    <w:rsid w:val="009631DB"/>
    <w:rsid w:val="00963594"/>
    <w:rsid w:val="009638B9"/>
    <w:rsid w:val="00964EDF"/>
    <w:rsid w:val="00964F42"/>
    <w:rsid w:val="00965F67"/>
    <w:rsid w:val="00970276"/>
    <w:rsid w:val="0097250F"/>
    <w:rsid w:val="00972F4A"/>
    <w:rsid w:val="009731DD"/>
    <w:rsid w:val="00973AA3"/>
    <w:rsid w:val="0097428F"/>
    <w:rsid w:val="009755AE"/>
    <w:rsid w:val="00975FB8"/>
    <w:rsid w:val="00976984"/>
    <w:rsid w:val="009775FF"/>
    <w:rsid w:val="00977BD5"/>
    <w:rsid w:val="00980BA7"/>
    <w:rsid w:val="00984DEA"/>
    <w:rsid w:val="00987EF3"/>
    <w:rsid w:val="00991013"/>
    <w:rsid w:val="0099522A"/>
    <w:rsid w:val="009952E9"/>
    <w:rsid w:val="00995891"/>
    <w:rsid w:val="00995C96"/>
    <w:rsid w:val="00997F28"/>
    <w:rsid w:val="009A0103"/>
    <w:rsid w:val="009A227C"/>
    <w:rsid w:val="009A2649"/>
    <w:rsid w:val="009A35D2"/>
    <w:rsid w:val="009A3D3A"/>
    <w:rsid w:val="009A4E30"/>
    <w:rsid w:val="009A5C20"/>
    <w:rsid w:val="009A7B97"/>
    <w:rsid w:val="009B193D"/>
    <w:rsid w:val="009B1D49"/>
    <w:rsid w:val="009B374E"/>
    <w:rsid w:val="009B3BE0"/>
    <w:rsid w:val="009B4074"/>
    <w:rsid w:val="009B5843"/>
    <w:rsid w:val="009B5B74"/>
    <w:rsid w:val="009B78A1"/>
    <w:rsid w:val="009C190A"/>
    <w:rsid w:val="009C32CD"/>
    <w:rsid w:val="009C3F14"/>
    <w:rsid w:val="009C45F5"/>
    <w:rsid w:val="009C4FB3"/>
    <w:rsid w:val="009C57F7"/>
    <w:rsid w:val="009C62A5"/>
    <w:rsid w:val="009D17AF"/>
    <w:rsid w:val="009D194B"/>
    <w:rsid w:val="009D54F9"/>
    <w:rsid w:val="009D5AD8"/>
    <w:rsid w:val="009D622D"/>
    <w:rsid w:val="009D701E"/>
    <w:rsid w:val="009D7389"/>
    <w:rsid w:val="009D7411"/>
    <w:rsid w:val="009D762C"/>
    <w:rsid w:val="009D7AB7"/>
    <w:rsid w:val="009E0047"/>
    <w:rsid w:val="009E299E"/>
    <w:rsid w:val="009E5AEC"/>
    <w:rsid w:val="009E6643"/>
    <w:rsid w:val="009E7723"/>
    <w:rsid w:val="009F1B79"/>
    <w:rsid w:val="009F27F9"/>
    <w:rsid w:val="009F3167"/>
    <w:rsid w:val="009F3F65"/>
    <w:rsid w:val="009F415E"/>
    <w:rsid w:val="009F5424"/>
    <w:rsid w:val="00A00EA5"/>
    <w:rsid w:val="00A02EFD"/>
    <w:rsid w:val="00A03A81"/>
    <w:rsid w:val="00A04D50"/>
    <w:rsid w:val="00A05887"/>
    <w:rsid w:val="00A06760"/>
    <w:rsid w:val="00A06EA3"/>
    <w:rsid w:val="00A070A2"/>
    <w:rsid w:val="00A10FFF"/>
    <w:rsid w:val="00A161FC"/>
    <w:rsid w:val="00A23E6A"/>
    <w:rsid w:val="00A24A51"/>
    <w:rsid w:val="00A275B5"/>
    <w:rsid w:val="00A31E9F"/>
    <w:rsid w:val="00A32ACE"/>
    <w:rsid w:val="00A3409E"/>
    <w:rsid w:val="00A36016"/>
    <w:rsid w:val="00A36F33"/>
    <w:rsid w:val="00A40B7E"/>
    <w:rsid w:val="00A42DF3"/>
    <w:rsid w:val="00A44205"/>
    <w:rsid w:val="00A45125"/>
    <w:rsid w:val="00A4656A"/>
    <w:rsid w:val="00A510CB"/>
    <w:rsid w:val="00A51145"/>
    <w:rsid w:val="00A5278D"/>
    <w:rsid w:val="00A53603"/>
    <w:rsid w:val="00A53A66"/>
    <w:rsid w:val="00A54709"/>
    <w:rsid w:val="00A55462"/>
    <w:rsid w:val="00A56613"/>
    <w:rsid w:val="00A620BF"/>
    <w:rsid w:val="00A62FA6"/>
    <w:rsid w:val="00A645DE"/>
    <w:rsid w:val="00A66588"/>
    <w:rsid w:val="00A6793E"/>
    <w:rsid w:val="00A70FA4"/>
    <w:rsid w:val="00A7126E"/>
    <w:rsid w:val="00A71B85"/>
    <w:rsid w:val="00A729F9"/>
    <w:rsid w:val="00A80FA4"/>
    <w:rsid w:val="00A82528"/>
    <w:rsid w:val="00A84511"/>
    <w:rsid w:val="00A87236"/>
    <w:rsid w:val="00A874AD"/>
    <w:rsid w:val="00A876E9"/>
    <w:rsid w:val="00A877F4"/>
    <w:rsid w:val="00A87CBA"/>
    <w:rsid w:val="00A904F8"/>
    <w:rsid w:val="00A90FEF"/>
    <w:rsid w:val="00A92ECA"/>
    <w:rsid w:val="00A9456D"/>
    <w:rsid w:val="00A95D6C"/>
    <w:rsid w:val="00A968EE"/>
    <w:rsid w:val="00A96FCF"/>
    <w:rsid w:val="00AA053E"/>
    <w:rsid w:val="00AA07DA"/>
    <w:rsid w:val="00AA2FDC"/>
    <w:rsid w:val="00AA3123"/>
    <w:rsid w:val="00AA3B89"/>
    <w:rsid w:val="00AA43FF"/>
    <w:rsid w:val="00AA53F9"/>
    <w:rsid w:val="00AA5BBF"/>
    <w:rsid w:val="00AA6B82"/>
    <w:rsid w:val="00AB0FD8"/>
    <w:rsid w:val="00AB1295"/>
    <w:rsid w:val="00AB2523"/>
    <w:rsid w:val="00AB2BD5"/>
    <w:rsid w:val="00AB2C01"/>
    <w:rsid w:val="00AB5814"/>
    <w:rsid w:val="00AB7571"/>
    <w:rsid w:val="00AB7CB4"/>
    <w:rsid w:val="00AC1996"/>
    <w:rsid w:val="00AC4A37"/>
    <w:rsid w:val="00AC5155"/>
    <w:rsid w:val="00AC66E4"/>
    <w:rsid w:val="00AD1144"/>
    <w:rsid w:val="00AD1309"/>
    <w:rsid w:val="00AD158D"/>
    <w:rsid w:val="00AD323A"/>
    <w:rsid w:val="00AD5AEE"/>
    <w:rsid w:val="00AD5EC6"/>
    <w:rsid w:val="00AE191C"/>
    <w:rsid w:val="00AE35C5"/>
    <w:rsid w:val="00AE36E2"/>
    <w:rsid w:val="00AE4189"/>
    <w:rsid w:val="00AE4FAD"/>
    <w:rsid w:val="00AE76E5"/>
    <w:rsid w:val="00AF0707"/>
    <w:rsid w:val="00AF070A"/>
    <w:rsid w:val="00AF2D52"/>
    <w:rsid w:val="00AF4D73"/>
    <w:rsid w:val="00AF6D5B"/>
    <w:rsid w:val="00B010AC"/>
    <w:rsid w:val="00B02ADD"/>
    <w:rsid w:val="00B05035"/>
    <w:rsid w:val="00B052F0"/>
    <w:rsid w:val="00B053AB"/>
    <w:rsid w:val="00B07B04"/>
    <w:rsid w:val="00B07E1A"/>
    <w:rsid w:val="00B1004B"/>
    <w:rsid w:val="00B10603"/>
    <w:rsid w:val="00B12AE8"/>
    <w:rsid w:val="00B13868"/>
    <w:rsid w:val="00B13A1B"/>
    <w:rsid w:val="00B13D00"/>
    <w:rsid w:val="00B14916"/>
    <w:rsid w:val="00B150BF"/>
    <w:rsid w:val="00B15E6F"/>
    <w:rsid w:val="00B16235"/>
    <w:rsid w:val="00B16435"/>
    <w:rsid w:val="00B174C6"/>
    <w:rsid w:val="00B21928"/>
    <w:rsid w:val="00B22E4A"/>
    <w:rsid w:val="00B22FCA"/>
    <w:rsid w:val="00B23019"/>
    <w:rsid w:val="00B234A2"/>
    <w:rsid w:val="00B24002"/>
    <w:rsid w:val="00B25744"/>
    <w:rsid w:val="00B26C66"/>
    <w:rsid w:val="00B27E33"/>
    <w:rsid w:val="00B30747"/>
    <w:rsid w:val="00B3333B"/>
    <w:rsid w:val="00B343A5"/>
    <w:rsid w:val="00B34580"/>
    <w:rsid w:val="00B346EB"/>
    <w:rsid w:val="00B34A13"/>
    <w:rsid w:val="00B34D51"/>
    <w:rsid w:val="00B35E27"/>
    <w:rsid w:val="00B36359"/>
    <w:rsid w:val="00B3784D"/>
    <w:rsid w:val="00B37D93"/>
    <w:rsid w:val="00B40967"/>
    <w:rsid w:val="00B43A11"/>
    <w:rsid w:val="00B43E78"/>
    <w:rsid w:val="00B440EC"/>
    <w:rsid w:val="00B44F2C"/>
    <w:rsid w:val="00B44FEF"/>
    <w:rsid w:val="00B47302"/>
    <w:rsid w:val="00B476BE"/>
    <w:rsid w:val="00B50042"/>
    <w:rsid w:val="00B515CC"/>
    <w:rsid w:val="00B52443"/>
    <w:rsid w:val="00B5297A"/>
    <w:rsid w:val="00B5368A"/>
    <w:rsid w:val="00B5394E"/>
    <w:rsid w:val="00B53D7F"/>
    <w:rsid w:val="00B540A9"/>
    <w:rsid w:val="00B544E6"/>
    <w:rsid w:val="00B55F35"/>
    <w:rsid w:val="00B575C5"/>
    <w:rsid w:val="00B61079"/>
    <w:rsid w:val="00B615EA"/>
    <w:rsid w:val="00B6216C"/>
    <w:rsid w:val="00B6400B"/>
    <w:rsid w:val="00B64977"/>
    <w:rsid w:val="00B65E4C"/>
    <w:rsid w:val="00B667C2"/>
    <w:rsid w:val="00B66C44"/>
    <w:rsid w:val="00B679C1"/>
    <w:rsid w:val="00B67E66"/>
    <w:rsid w:val="00B7280D"/>
    <w:rsid w:val="00B72D79"/>
    <w:rsid w:val="00B75B79"/>
    <w:rsid w:val="00B81CD8"/>
    <w:rsid w:val="00B828ED"/>
    <w:rsid w:val="00B91DD2"/>
    <w:rsid w:val="00B91E14"/>
    <w:rsid w:val="00B92800"/>
    <w:rsid w:val="00B92AAC"/>
    <w:rsid w:val="00B951BD"/>
    <w:rsid w:val="00B96190"/>
    <w:rsid w:val="00B96804"/>
    <w:rsid w:val="00BA00BC"/>
    <w:rsid w:val="00BA0227"/>
    <w:rsid w:val="00BA0D01"/>
    <w:rsid w:val="00BA0FFC"/>
    <w:rsid w:val="00BA1C13"/>
    <w:rsid w:val="00BA2CA3"/>
    <w:rsid w:val="00BA4D58"/>
    <w:rsid w:val="00BA55CE"/>
    <w:rsid w:val="00BA5FA3"/>
    <w:rsid w:val="00BA603F"/>
    <w:rsid w:val="00BA631F"/>
    <w:rsid w:val="00BA6FAE"/>
    <w:rsid w:val="00BA7081"/>
    <w:rsid w:val="00BA7D86"/>
    <w:rsid w:val="00BA7FA9"/>
    <w:rsid w:val="00BB01D9"/>
    <w:rsid w:val="00BB447E"/>
    <w:rsid w:val="00BB58D6"/>
    <w:rsid w:val="00BB731D"/>
    <w:rsid w:val="00BB7C52"/>
    <w:rsid w:val="00BC093B"/>
    <w:rsid w:val="00BC1C54"/>
    <w:rsid w:val="00BC2AD6"/>
    <w:rsid w:val="00BC31F3"/>
    <w:rsid w:val="00BC3B43"/>
    <w:rsid w:val="00BC4BCB"/>
    <w:rsid w:val="00BC5006"/>
    <w:rsid w:val="00BD1C24"/>
    <w:rsid w:val="00BD2710"/>
    <w:rsid w:val="00BD289A"/>
    <w:rsid w:val="00BD370B"/>
    <w:rsid w:val="00BD3F22"/>
    <w:rsid w:val="00BD623D"/>
    <w:rsid w:val="00BD75A3"/>
    <w:rsid w:val="00BD7683"/>
    <w:rsid w:val="00BD7EF4"/>
    <w:rsid w:val="00BD7F3E"/>
    <w:rsid w:val="00BE1AF4"/>
    <w:rsid w:val="00BE1E51"/>
    <w:rsid w:val="00BE32D6"/>
    <w:rsid w:val="00BE3F8B"/>
    <w:rsid w:val="00BE439B"/>
    <w:rsid w:val="00BE6255"/>
    <w:rsid w:val="00BE6B59"/>
    <w:rsid w:val="00BE7BA9"/>
    <w:rsid w:val="00BF0AFA"/>
    <w:rsid w:val="00BF0E60"/>
    <w:rsid w:val="00BF379E"/>
    <w:rsid w:val="00BF3F40"/>
    <w:rsid w:val="00BF4BC5"/>
    <w:rsid w:val="00BF5608"/>
    <w:rsid w:val="00BF718E"/>
    <w:rsid w:val="00BF7589"/>
    <w:rsid w:val="00BF75B5"/>
    <w:rsid w:val="00C00A57"/>
    <w:rsid w:val="00C00C69"/>
    <w:rsid w:val="00C0483E"/>
    <w:rsid w:val="00C05729"/>
    <w:rsid w:val="00C10604"/>
    <w:rsid w:val="00C10C11"/>
    <w:rsid w:val="00C11748"/>
    <w:rsid w:val="00C1223C"/>
    <w:rsid w:val="00C162D4"/>
    <w:rsid w:val="00C2068B"/>
    <w:rsid w:val="00C20D39"/>
    <w:rsid w:val="00C20E43"/>
    <w:rsid w:val="00C212AF"/>
    <w:rsid w:val="00C21964"/>
    <w:rsid w:val="00C219A3"/>
    <w:rsid w:val="00C23FFE"/>
    <w:rsid w:val="00C254FB"/>
    <w:rsid w:val="00C25AB4"/>
    <w:rsid w:val="00C30740"/>
    <w:rsid w:val="00C32D48"/>
    <w:rsid w:val="00C35A23"/>
    <w:rsid w:val="00C36222"/>
    <w:rsid w:val="00C36931"/>
    <w:rsid w:val="00C36CF1"/>
    <w:rsid w:val="00C3778C"/>
    <w:rsid w:val="00C43A3F"/>
    <w:rsid w:val="00C467B3"/>
    <w:rsid w:val="00C470A6"/>
    <w:rsid w:val="00C4714D"/>
    <w:rsid w:val="00C51171"/>
    <w:rsid w:val="00C52C05"/>
    <w:rsid w:val="00C53CFC"/>
    <w:rsid w:val="00C53E25"/>
    <w:rsid w:val="00C54C9D"/>
    <w:rsid w:val="00C55A89"/>
    <w:rsid w:val="00C56B7A"/>
    <w:rsid w:val="00C571BC"/>
    <w:rsid w:val="00C57359"/>
    <w:rsid w:val="00C57CC5"/>
    <w:rsid w:val="00C6174F"/>
    <w:rsid w:val="00C617DC"/>
    <w:rsid w:val="00C62028"/>
    <w:rsid w:val="00C621EE"/>
    <w:rsid w:val="00C64C8C"/>
    <w:rsid w:val="00C66282"/>
    <w:rsid w:val="00C70F41"/>
    <w:rsid w:val="00C71A8F"/>
    <w:rsid w:val="00C72707"/>
    <w:rsid w:val="00C72AF4"/>
    <w:rsid w:val="00C7596D"/>
    <w:rsid w:val="00C7647A"/>
    <w:rsid w:val="00C768B5"/>
    <w:rsid w:val="00C76B5D"/>
    <w:rsid w:val="00C77B06"/>
    <w:rsid w:val="00C803E6"/>
    <w:rsid w:val="00C8259A"/>
    <w:rsid w:val="00C85737"/>
    <w:rsid w:val="00C85D18"/>
    <w:rsid w:val="00C85F05"/>
    <w:rsid w:val="00C85FFB"/>
    <w:rsid w:val="00C86C58"/>
    <w:rsid w:val="00C86E9A"/>
    <w:rsid w:val="00C87747"/>
    <w:rsid w:val="00C90116"/>
    <w:rsid w:val="00C9121E"/>
    <w:rsid w:val="00C9332F"/>
    <w:rsid w:val="00C93481"/>
    <w:rsid w:val="00C94383"/>
    <w:rsid w:val="00C952E9"/>
    <w:rsid w:val="00C959BF"/>
    <w:rsid w:val="00C9602B"/>
    <w:rsid w:val="00C96B76"/>
    <w:rsid w:val="00C9775A"/>
    <w:rsid w:val="00CA0095"/>
    <w:rsid w:val="00CA19EA"/>
    <w:rsid w:val="00CA1CBD"/>
    <w:rsid w:val="00CA210A"/>
    <w:rsid w:val="00CA3128"/>
    <w:rsid w:val="00CA3EFA"/>
    <w:rsid w:val="00CA4FCC"/>
    <w:rsid w:val="00CA5E42"/>
    <w:rsid w:val="00CB0B10"/>
    <w:rsid w:val="00CB1BFA"/>
    <w:rsid w:val="00CB4BA4"/>
    <w:rsid w:val="00CB539B"/>
    <w:rsid w:val="00CB5517"/>
    <w:rsid w:val="00CB5D42"/>
    <w:rsid w:val="00CB60FA"/>
    <w:rsid w:val="00CB6253"/>
    <w:rsid w:val="00CB73EF"/>
    <w:rsid w:val="00CB746B"/>
    <w:rsid w:val="00CC03D8"/>
    <w:rsid w:val="00CC16F7"/>
    <w:rsid w:val="00CC4374"/>
    <w:rsid w:val="00CC58E0"/>
    <w:rsid w:val="00CC6690"/>
    <w:rsid w:val="00CC7B18"/>
    <w:rsid w:val="00CD072C"/>
    <w:rsid w:val="00CD1613"/>
    <w:rsid w:val="00CD2095"/>
    <w:rsid w:val="00CD41B2"/>
    <w:rsid w:val="00CD4F5F"/>
    <w:rsid w:val="00CD50C9"/>
    <w:rsid w:val="00CD58B1"/>
    <w:rsid w:val="00CD59A0"/>
    <w:rsid w:val="00CD6654"/>
    <w:rsid w:val="00CD6745"/>
    <w:rsid w:val="00CD6C64"/>
    <w:rsid w:val="00CD7207"/>
    <w:rsid w:val="00CE02FD"/>
    <w:rsid w:val="00CE0FE9"/>
    <w:rsid w:val="00CE12E5"/>
    <w:rsid w:val="00CE35B8"/>
    <w:rsid w:val="00CE42E7"/>
    <w:rsid w:val="00CE6E12"/>
    <w:rsid w:val="00CE7CD2"/>
    <w:rsid w:val="00CE7F1D"/>
    <w:rsid w:val="00CF019A"/>
    <w:rsid w:val="00CF02C2"/>
    <w:rsid w:val="00CF1794"/>
    <w:rsid w:val="00CF1CC1"/>
    <w:rsid w:val="00CF4870"/>
    <w:rsid w:val="00CF4EE6"/>
    <w:rsid w:val="00D00874"/>
    <w:rsid w:val="00D008BF"/>
    <w:rsid w:val="00D0092C"/>
    <w:rsid w:val="00D0141A"/>
    <w:rsid w:val="00D017A3"/>
    <w:rsid w:val="00D0411D"/>
    <w:rsid w:val="00D043EF"/>
    <w:rsid w:val="00D05A08"/>
    <w:rsid w:val="00D078BF"/>
    <w:rsid w:val="00D079F9"/>
    <w:rsid w:val="00D12AD9"/>
    <w:rsid w:val="00D12C57"/>
    <w:rsid w:val="00D144C8"/>
    <w:rsid w:val="00D1544F"/>
    <w:rsid w:val="00D156DA"/>
    <w:rsid w:val="00D16FAC"/>
    <w:rsid w:val="00D20EBC"/>
    <w:rsid w:val="00D21520"/>
    <w:rsid w:val="00D227E8"/>
    <w:rsid w:val="00D24928"/>
    <w:rsid w:val="00D249E2"/>
    <w:rsid w:val="00D25F08"/>
    <w:rsid w:val="00D3212E"/>
    <w:rsid w:val="00D32F90"/>
    <w:rsid w:val="00D33417"/>
    <w:rsid w:val="00D35EA5"/>
    <w:rsid w:val="00D3667A"/>
    <w:rsid w:val="00D4064C"/>
    <w:rsid w:val="00D419CF"/>
    <w:rsid w:val="00D43195"/>
    <w:rsid w:val="00D44B9F"/>
    <w:rsid w:val="00D44CEA"/>
    <w:rsid w:val="00D45CFE"/>
    <w:rsid w:val="00D4686E"/>
    <w:rsid w:val="00D468B3"/>
    <w:rsid w:val="00D4707B"/>
    <w:rsid w:val="00D47FA7"/>
    <w:rsid w:val="00D50487"/>
    <w:rsid w:val="00D51081"/>
    <w:rsid w:val="00D53454"/>
    <w:rsid w:val="00D54247"/>
    <w:rsid w:val="00D56533"/>
    <w:rsid w:val="00D5670F"/>
    <w:rsid w:val="00D61806"/>
    <w:rsid w:val="00D64B65"/>
    <w:rsid w:val="00D652FA"/>
    <w:rsid w:val="00D65D61"/>
    <w:rsid w:val="00D66E64"/>
    <w:rsid w:val="00D73554"/>
    <w:rsid w:val="00D73B08"/>
    <w:rsid w:val="00D74E22"/>
    <w:rsid w:val="00D76736"/>
    <w:rsid w:val="00D77B7A"/>
    <w:rsid w:val="00D80B3F"/>
    <w:rsid w:val="00D85813"/>
    <w:rsid w:val="00D86D33"/>
    <w:rsid w:val="00D90619"/>
    <w:rsid w:val="00D909C9"/>
    <w:rsid w:val="00D92AFF"/>
    <w:rsid w:val="00D940C5"/>
    <w:rsid w:val="00D979D2"/>
    <w:rsid w:val="00DA0C7F"/>
    <w:rsid w:val="00DA0D88"/>
    <w:rsid w:val="00DA1B76"/>
    <w:rsid w:val="00DA1E70"/>
    <w:rsid w:val="00DA1ECF"/>
    <w:rsid w:val="00DA25B1"/>
    <w:rsid w:val="00DA698E"/>
    <w:rsid w:val="00DA6DBA"/>
    <w:rsid w:val="00DA7F53"/>
    <w:rsid w:val="00DB38F5"/>
    <w:rsid w:val="00DB66D9"/>
    <w:rsid w:val="00DB7838"/>
    <w:rsid w:val="00DC005B"/>
    <w:rsid w:val="00DC0975"/>
    <w:rsid w:val="00DC1FF4"/>
    <w:rsid w:val="00DC4C50"/>
    <w:rsid w:val="00DC4DB4"/>
    <w:rsid w:val="00DC630F"/>
    <w:rsid w:val="00DC64FE"/>
    <w:rsid w:val="00DC69ED"/>
    <w:rsid w:val="00DC7948"/>
    <w:rsid w:val="00DC7FF4"/>
    <w:rsid w:val="00DD07C5"/>
    <w:rsid w:val="00DD1149"/>
    <w:rsid w:val="00DD19C9"/>
    <w:rsid w:val="00DD2010"/>
    <w:rsid w:val="00DD52C6"/>
    <w:rsid w:val="00DE25CF"/>
    <w:rsid w:val="00DE25E5"/>
    <w:rsid w:val="00DE2CB1"/>
    <w:rsid w:val="00DE3881"/>
    <w:rsid w:val="00DE3D23"/>
    <w:rsid w:val="00DE4CC6"/>
    <w:rsid w:val="00DE4E9D"/>
    <w:rsid w:val="00DE58B2"/>
    <w:rsid w:val="00DE5C75"/>
    <w:rsid w:val="00DE5D23"/>
    <w:rsid w:val="00DE61B7"/>
    <w:rsid w:val="00DE7818"/>
    <w:rsid w:val="00DF1216"/>
    <w:rsid w:val="00DF5506"/>
    <w:rsid w:val="00DF6AD3"/>
    <w:rsid w:val="00DF6F92"/>
    <w:rsid w:val="00DF7A99"/>
    <w:rsid w:val="00DF7D98"/>
    <w:rsid w:val="00E02D6B"/>
    <w:rsid w:val="00E0382F"/>
    <w:rsid w:val="00E078CA"/>
    <w:rsid w:val="00E07C9B"/>
    <w:rsid w:val="00E11A45"/>
    <w:rsid w:val="00E12303"/>
    <w:rsid w:val="00E13927"/>
    <w:rsid w:val="00E13F2F"/>
    <w:rsid w:val="00E14423"/>
    <w:rsid w:val="00E146EE"/>
    <w:rsid w:val="00E151DF"/>
    <w:rsid w:val="00E17541"/>
    <w:rsid w:val="00E17A2A"/>
    <w:rsid w:val="00E2001B"/>
    <w:rsid w:val="00E202CE"/>
    <w:rsid w:val="00E204C2"/>
    <w:rsid w:val="00E205FD"/>
    <w:rsid w:val="00E2110D"/>
    <w:rsid w:val="00E21A5E"/>
    <w:rsid w:val="00E22EAD"/>
    <w:rsid w:val="00E32DA4"/>
    <w:rsid w:val="00E35802"/>
    <w:rsid w:val="00E36854"/>
    <w:rsid w:val="00E37ED9"/>
    <w:rsid w:val="00E40313"/>
    <w:rsid w:val="00E40814"/>
    <w:rsid w:val="00E41DCA"/>
    <w:rsid w:val="00E44033"/>
    <w:rsid w:val="00E4526F"/>
    <w:rsid w:val="00E462DE"/>
    <w:rsid w:val="00E474CC"/>
    <w:rsid w:val="00E47F29"/>
    <w:rsid w:val="00E503C3"/>
    <w:rsid w:val="00E505E7"/>
    <w:rsid w:val="00E50F16"/>
    <w:rsid w:val="00E5179D"/>
    <w:rsid w:val="00E52EF4"/>
    <w:rsid w:val="00E52FC4"/>
    <w:rsid w:val="00E5322A"/>
    <w:rsid w:val="00E5330F"/>
    <w:rsid w:val="00E53F83"/>
    <w:rsid w:val="00E55F6F"/>
    <w:rsid w:val="00E60890"/>
    <w:rsid w:val="00E651D8"/>
    <w:rsid w:val="00E66F86"/>
    <w:rsid w:val="00E709CA"/>
    <w:rsid w:val="00E71B2C"/>
    <w:rsid w:val="00E76695"/>
    <w:rsid w:val="00E76825"/>
    <w:rsid w:val="00E7771F"/>
    <w:rsid w:val="00E77EF4"/>
    <w:rsid w:val="00E77F29"/>
    <w:rsid w:val="00E8109A"/>
    <w:rsid w:val="00E84D24"/>
    <w:rsid w:val="00E85BDF"/>
    <w:rsid w:val="00E867BD"/>
    <w:rsid w:val="00E86BBB"/>
    <w:rsid w:val="00E86DC7"/>
    <w:rsid w:val="00E876EE"/>
    <w:rsid w:val="00E9459A"/>
    <w:rsid w:val="00E95048"/>
    <w:rsid w:val="00E95A49"/>
    <w:rsid w:val="00E961A0"/>
    <w:rsid w:val="00E9738E"/>
    <w:rsid w:val="00E97734"/>
    <w:rsid w:val="00E9783E"/>
    <w:rsid w:val="00EA0F2C"/>
    <w:rsid w:val="00EA4149"/>
    <w:rsid w:val="00EA4918"/>
    <w:rsid w:val="00EA6088"/>
    <w:rsid w:val="00EA6A52"/>
    <w:rsid w:val="00EA6FA8"/>
    <w:rsid w:val="00EA7402"/>
    <w:rsid w:val="00EB1181"/>
    <w:rsid w:val="00EB2A6E"/>
    <w:rsid w:val="00EB583C"/>
    <w:rsid w:val="00EB62D9"/>
    <w:rsid w:val="00EB7C0A"/>
    <w:rsid w:val="00EC0822"/>
    <w:rsid w:val="00EC13E0"/>
    <w:rsid w:val="00EC16B8"/>
    <w:rsid w:val="00EC1D23"/>
    <w:rsid w:val="00EC1D4D"/>
    <w:rsid w:val="00EC526A"/>
    <w:rsid w:val="00ED0035"/>
    <w:rsid w:val="00ED1837"/>
    <w:rsid w:val="00ED1C66"/>
    <w:rsid w:val="00ED24DA"/>
    <w:rsid w:val="00ED2869"/>
    <w:rsid w:val="00ED2F9D"/>
    <w:rsid w:val="00ED331D"/>
    <w:rsid w:val="00ED3D90"/>
    <w:rsid w:val="00ED41F2"/>
    <w:rsid w:val="00ED6C08"/>
    <w:rsid w:val="00ED705C"/>
    <w:rsid w:val="00EE047D"/>
    <w:rsid w:val="00EE1AA3"/>
    <w:rsid w:val="00EE4A3E"/>
    <w:rsid w:val="00EE6E3C"/>
    <w:rsid w:val="00EF0536"/>
    <w:rsid w:val="00EF0972"/>
    <w:rsid w:val="00EF0975"/>
    <w:rsid w:val="00EF1AEC"/>
    <w:rsid w:val="00EF4367"/>
    <w:rsid w:val="00EF760A"/>
    <w:rsid w:val="00F00C62"/>
    <w:rsid w:val="00F01140"/>
    <w:rsid w:val="00F0554F"/>
    <w:rsid w:val="00F0577C"/>
    <w:rsid w:val="00F05DE1"/>
    <w:rsid w:val="00F100BF"/>
    <w:rsid w:val="00F104FC"/>
    <w:rsid w:val="00F10DCF"/>
    <w:rsid w:val="00F11BB2"/>
    <w:rsid w:val="00F11E1C"/>
    <w:rsid w:val="00F1254E"/>
    <w:rsid w:val="00F16244"/>
    <w:rsid w:val="00F21171"/>
    <w:rsid w:val="00F2170C"/>
    <w:rsid w:val="00F22C7C"/>
    <w:rsid w:val="00F23EE6"/>
    <w:rsid w:val="00F24906"/>
    <w:rsid w:val="00F24A24"/>
    <w:rsid w:val="00F271EB"/>
    <w:rsid w:val="00F303B0"/>
    <w:rsid w:val="00F3097C"/>
    <w:rsid w:val="00F31185"/>
    <w:rsid w:val="00F33DD2"/>
    <w:rsid w:val="00F33EE0"/>
    <w:rsid w:val="00F33F51"/>
    <w:rsid w:val="00F34FAC"/>
    <w:rsid w:val="00F3517C"/>
    <w:rsid w:val="00F37E55"/>
    <w:rsid w:val="00F4012D"/>
    <w:rsid w:val="00F40173"/>
    <w:rsid w:val="00F41C05"/>
    <w:rsid w:val="00F42721"/>
    <w:rsid w:val="00F4288C"/>
    <w:rsid w:val="00F44B1F"/>
    <w:rsid w:val="00F471A4"/>
    <w:rsid w:val="00F477F3"/>
    <w:rsid w:val="00F50702"/>
    <w:rsid w:val="00F51721"/>
    <w:rsid w:val="00F51741"/>
    <w:rsid w:val="00F51790"/>
    <w:rsid w:val="00F52796"/>
    <w:rsid w:val="00F544B0"/>
    <w:rsid w:val="00F5523C"/>
    <w:rsid w:val="00F55807"/>
    <w:rsid w:val="00F628DB"/>
    <w:rsid w:val="00F669FE"/>
    <w:rsid w:val="00F66EC5"/>
    <w:rsid w:val="00F67E00"/>
    <w:rsid w:val="00F70DDF"/>
    <w:rsid w:val="00F72767"/>
    <w:rsid w:val="00F72A10"/>
    <w:rsid w:val="00F73836"/>
    <w:rsid w:val="00F739AA"/>
    <w:rsid w:val="00F74719"/>
    <w:rsid w:val="00F74734"/>
    <w:rsid w:val="00F778C0"/>
    <w:rsid w:val="00F8014E"/>
    <w:rsid w:val="00F81730"/>
    <w:rsid w:val="00F84119"/>
    <w:rsid w:val="00F84565"/>
    <w:rsid w:val="00F85E29"/>
    <w:rsid w:val="00F902B4"/>
    <w:rsid w:val="00F90E94"/>
    <w:rsid w:val="00F92953"/>
    <w:rsid w:val="00F92F0A"/>
    <w:rsid w:val="00F9370A"/>
    <w:rsid w:val="00F93B03"/>
    <w:rsid w:val="00F95C80"/>
    <w:rsid w:val="00F95E2C"/>
    <w:rsid w:val="00FA0541"/>
    <w:rsid w:val="00FA08F5"/>
    <w:rsid w:val="00FA0A0C"/>
    <w:rsid w:val="00FA6A13"/>
    <w:rsid w:val="00FA6EED"/>
    <w:rsid w:val="00FB0615"/>
    <w:rsid w:val="00FB0CD4"/>
    <w:rsid w:val="00FB1872"/>
    <w:rsid w:val="00FB4B58"/>
    <w:rsid w:val="00FB5863"/>
    <w:rsid w:val="00FB7E50"/>
    <w:rsid w:val="00FC021A"/>
    <w:rsid w:val="00FC03BC"/>
    <w:rsid w:val="00FC2E7F"/>
    <w:rsid w:val="00FC3645"/>
    <w:rsid w:val="00FC372E"/>
    <w:rsid w:val="00FC515D"/>
    <w:rsid w:val="00FC6E49"/>
    <w:rsid w:val="00FD3A3D"/>
    <w:rsid w:val="00FD4779"/>
    <w:rsid w:val="00FD72EE"/>
    <w:rsid w:val="00FD782D"/>
    <w:rsid w:val="00FD7914"/>
    <w:rsid w:val="00FE032D"/>
    <w:rsid w:val="00FE0BDB"/>
    <w:rsid w:val="00FE184A"/>
    <w:rsid w:val="00FE32B3"/>
    <w:rsid w:val="00FE7DAD"/>
    <w:rsid w:val="00FF0099"/>
    <w:rsid w:val="00FF11D7"/>
    <w:rsid w:val="00FF1EC2"/>
    <w:rsid w:val="00FF2D25"/>
    <w:rsid w:val="00FF3006"/>
    <w:rsid w:val="00FF304E"/>
    <w:rsid w:val="00FF4513"/>
    <w:rsid w:val="00FF5524"/>
    <w:rsid w:val="00FF5E2B"/>
    <w:rsid w:val="00FF66B1"/>
    <w:rsid w:val="00FF6721"/>
    <w:rsid w:val="00FF6A2F"/>
    <w:rsid w:val="00FF6A84"/>
    <w:rsid w:val="00FF75F8"/>
    <w:rsid w:val="01367F39"/>
    <w:rsid w:val="014BBFE1"/>
    <w:rsid w:val="01C398FC"/>
    <w:rsid w:val="02017CE8"/>
    <w:rsid w:val="020A729E"/>
    <w:rsid w:val="029973EE"/>
    <w:rsid w:val="02C04F99"/>
    <w:rsid w:val="036A1821"/>
    <w:rsid w:val="03EC5A32"/>
    <w:rsid w:val="03F9D993"/>
    <w:rsid w:val="0428EA26"/>
    <w:rsid w:val="04461249"/>
    <w:rsid w:val="04F55103"/>
    <w:rsid w:val="055A7CC3"/>
    <w:rsid w:val="0577ED6F"/>
    <w:rsid w:val="05CB4A73"/>
    <w:rsid w:val="0622B1B3"/>
    <w:rsid w:val="06BDA5C6"/>
    <w:rsid w:val="06BE0C33"/>
    <w:rsid w:val="06CE1038"/>
    <w:rsid w:val="0730E723"/>
    <w:rsid w:val="0796355B"/>
    <w:rsid w:val="08015ED1"/>
    <w:rsid w:val="0816D445"/>
    <w:rsid w:val="083C9980"/>
    <w:rsid w:val="085D4C28"/>
    <w:rsid w:val="08D56E7A"/>
    <w:rsid w:val="09544F7F"/>
    <w:rsid w:val="09572296"/>
    <w:rsid w:val="09674250"/>
    <w:rsid w:val="09A8CEB6"/>
    <w:rsid w:val="09CF45A4"/>
    <w:rsid w:val="09F69E01"/>
    <w:rsid w:val="0AA2AFCB"/>
    <w:rsid w:val="0B2CF676"/>
    <w:rsid w:val="0C4119BE"/>
    <w:rsid w:val="0C51124B"/>
    <w:rsid w:val="0C532427"/>
    <w:rsid w:val="0C556FBE"/>
    <w:rsid w:val="0CD46ECD"/>
    <w:rsid w:val="0CF5147E"/>
    <w:rsid w:val="0D21FFF2"/>
    <w:rsid w:val="0D389F7F"/>
    <w:rsid w:val="0D9D9F29"/>
    <w:rsid w:val="0DC3D83A"/>
    <w:rsid w:val="0ED90BC2"/>
    <w:rsid w:val="0F4858AA"/>
    <w:rsid w:val="0FE4B3AD"/>
    <w:rsid w:val="1046B936"/>
    <w:rsid w:val="1072A6E6"/>
    <w:rsid w:val="110B596A"/>
    <w:rsid w:val="110DF8A0"/>
    <w:rsid w:val="116B8378"/>
    <w:rsid w:val="117117AD"/>
    <w:rsid w:val="11B3A6DA"/>
    <w:rsid w:val="11D79D37"/>
    <w:rsid w:val="122BFC40"/>
    <w:rsid w:val="1256CD94"/>
    <w:rsid w:val="12A13578"/>
    <w:rsid w:val="12FE9FD3"/>
    <w:rsid w:val="130E794A"/>
    <w:rsid w:val="13169FA2"/>
    <w:rsid w:val="133C53B4"/>
    <w:rsid w:val="1392FC50"/>
    <w:rsid w:val="141D507F"/>
    <w:rsid w:val="15032358"/>
    <w:rsid w:val="16E27509"/>
    <w:rsid w:val="16E402C0"/>
    <w:rsid w:val="16F92E61"/>
    <w:rsid w:val="171F2963"/>
    <w:rsid w:val="178E7CEA"/>
    <w:rsid w:val="17A36832"/>
    <w:rsid w:val="1829D51D"/>
    <w:rsid w:val="184EE9E8"/>
    <w:rsid w:val="18D51B0F"/>
    <w:rsid w:val="1B0ABF64"/>
    <w:rsid w:val="1B79450D"/>
    <w:rsid w:val="1B89B497"/>
    <w:rsid w:val="1B9B82A6"/>
    <w:rsid w:val="1BE5B947"/>
    <w:rsid w:val="1C1C2E6F"/>
    <w:rsid w:val="1C4F7DAD"/>
    <w:rsid w:val="1CD79B72"/>
    <w:rsid w:val="1D0668BB"/>
    <w:rsid w:val="1DE09FA7"/>
    <w:rsid w:val="1E14F72B"/>
    <w:rsid w:val="1EA1A193"/>
    <w:rsid w:val="1ED11D8C"/>
    <w:rsid w:val="1F1A3499"/>
    <w:rsid w:val="202D3443"/>
    <w:rsid w:val="20368143"/>
    <w:rsid w:val="203A2A42"/>
    <w:rsid w:val="20C2BC8D"/>
    <w:rsid w:val="20D43E1C"/>
    <w:rsid w:val="20F4311A"/>
    <w:rsid w:val="211135F3"/>
    <w:rsid w:val="2170E04B"/>
    <w:rsid w:val="21CA94DC"/>
    <w:rsid w:val="220646F4"/>
    <w:rsid w:val="2299B27B"/>
    <w:rsid w:val="22A53581"/>
    <w:rsid w:val="2341AC31"/>
    <w:rsid w:val="23B48D59"/>
    <w:rsid w:val="23C6C558"/>
    <w:rsid w:val="24FA0C35"/>
    <w:rsid w:val="2509C293"/>
    <w:rsid w:val="2587C9C0"/>
    <w:rsid w:val="25F7BE31"/>
    <w:rsid w:val="26326122"/>
    <w:rsid w:val="268FC11E"/>
    <w:rsid w:val="27AE42EE"/>
    <w:rsid w:val="27EEFF45"/>
    <w:rsid w:val="281A7CC0"/>
    <w:rsid w:val="28C4C82A"/>
    <w:rsid w:val="28E777BB"/>
    <w:rsid w:val="2931B6AF"/>
    <w:rsid w:val="29C63FB0"/>
    <w:rsid w:val="2A0B141D"/>
    <w:rsid w:val="2A691B9F"/>
    <w:rsid w:val="2A7FA150"/>
    <w:rsid w:val="2B0BD615"/>
    <w:rsid w:val="2B2AE898"/>
    <w:rsid w:val="2B2E5432"/>
    <w:rsid w:val="2B5A5838"/>
    <w:rsid w:val="2B7BB961"/>
    <w:rsid w:val="2B8B8226"/>
    <w:rsid w:val="2C1480CA"/>
    <w:rsid w:val="2C9B3FB7"/>
    <w:rsid w:val="2CC51D94"/>
    <w:rsid w:val="2D561FCE"/>
    <w:rsid w:val="2DA1E3A3"/>
    <w:rsid w:val="2E1B7DFD"/>
    <w:rsid w:val="2E3CA041"/>
    <w:rsid w:val="2E4C8BA8"/>
    <w:rsid w:val="2E7B8719"/>
    <w:rsid w:val="2EDFFEC1"/>
    <w:rsid w:val="3001B93C"/>
    <w:rsid w:val="30043A74"/>
    <w:rsid w:val="3052C18B"/>
    <w:rsid w:val="305C7337"/>
    <w:rsid w:val="307B6BE5"/>
    <w:rsid w:val="30C67666"/>
    <w:rsid w:val="310112F2"/>
    <w:rsid w:val="310CA001"/>
    <w:rsid w:val="31399D42"/>
    <w:rsid w:val="315F6360"/>
    <w:rsid w:val="3183D4F9"/>
    <w:rsid w:val="31A0EA0F"/>
    <w:rsid w:val="31BC018C"/>
    <w:rsid w:val="31D74883"/>
    <w:rsid w:val="32722F82"/>
    <w:rsid w:val="3287E5D5"/>
    <w:rsid w:val="3374266A"/>
    <w:rsid w:val="337BDC73"/>
    <w:rsid w:val="338FC86B"/>
    <w:rsid w:val="33A5A190"/>
    <w:rsid w:val="33B12EF1"/>
    <w:rsid w:val="33C0AA92"/>
    <w:rsid w:val="33CA687D"/>
    <w:rsid w:val="33D2F61D"/>
    <w:rsid w:val="3458E07C"/>
    <w:rsid w:val="34725DBF"/>
    <w:rsid w:val="34BAB07B"/>
    <w:rsid w:val="3539F668"/>
    <w:rsid w:val="356333FE"/>
    <w:rsid w:val="35C6F26A"/>
    <w:rsid w:val="35DC29F8"/>
    <w:rsid w:val="35ECC775"/>
    <w:rsid w:val="364B1566"/>
    <w:rsid w:val="3682A426"/>
    <w:rsid w:val="36DFF6E7"/>
    <w:rsid w:val="3843CC93"/>
    <w:rsid w:val="389F55F2"/>
    <w:rsid w:val="38CCE48B"/>
    <w:rsid w:val="38F5DC0A"/>
    <w:rsid w:val="3963EEAD"/>
    <w:rsid w:val="39AFE2E1"/>
    <w:rsid w:val="39D0FF0A"/>
    <w:rsid w:val="39F1839C"/>
    <w:rsid w:val="3A4A3C4B"/>
    <w:rsid w:val="3A6F4FDB"/>
    <w:rsid w:val="3AE7EDE5"/>
    <w:rsid w:val="3B268D0E"/>
    <w:rsid w:val="3BC29726"/>
    <w:rsid w:val="3BC89704"/>
    <w:rsid w:val="3C32C7BA"/>
    <w:rsid w:val="3D0E890C"/>
    <w:rsid w:val="3D118A29"/>
    <w:rsid w:val="3D11C820"/>
    <w:rsid w:val="3D47E84D"/>
    <w:rsid w:val="3D5E2202"/>
    <w:rsid w:val="3E5C46C9"/>
    <w:rsid w:val="3E7BDCA2"/>
    <w:rsid w:val="3EB88592"/>
    <w:rsid w:val="3EC23935"/>
    <w:rsid w:val="409A0387"/>
    <w:rsid w:val="40AA5157"/>
    <w:rsid w:val="414D927C"/>
    <w:rsid w:val="4203C722"/>
    <w:rsid w:val="42047476"/>
    <w:rsid w:val="421FA128"/>
    <w:rsid w:val="4289E97A"/>
    <w:rsid w:val="42ACE1FA"/>
    <w:rsid w:val="43035C93"/>
    <w:rsid w:val="4306D6D5"/>
    <w:rsid w:val="43869CDB"/>
    <w:rsid w:val="43ECB76D"/>
    <w:rsid w:val="4408D9F0"/>
    <w:rsid w:val="448E0AC1"/>
    <w:rsid w:val="45220727"/>
    <w:rsid w:val="45277451"/>
    <w:rsid w:val="45C32168"/>
    <w:rsid w:val="45E02EE2"/>
    <w:rsid w:val="45F05D89"/>
    <w:rsid w:val="465D78EC"/>
    <w:rsid w:val="467B5A64"/>
    <w:rsid w:val="47338FF5"/>
    <w:rsid w:val="478E8FF5"/>
    <w:rsid w:val="48381AF4"/>
    <w:rsid w:val="4859A982"/>
    <w:rsid w:val="48B64D8F"/>
    <w:rsid w:val="48D3D060"/>
    <w:rsid w:val="48EB1D78"/>
    <w:rsid w:val="49A810A3"/>
    <w:rsid w:val="4A7B8251"/>
    <w:rsid w:val="4AFE2201"/>
    <w:rsid w:val="4BEFE022"/>
    <w:rsid w:val="4C1C3F95"/>
    <w:rsid w:val="4C7E3520"/>
    <w:rsid w:val="4CF6CCE4"/>
    <w:rsid w:val="4D510FEA"/>
    <w:rsid w:val="4E96CD9E"/>
    <w:rsid w:val="4EEC85A9"/>
    <w:rsid w:val="4FB766D5"/>
    <w:rsid w:val="4FDD3A47"/>
    <w:rsid w:val="501CCC7A"/>
    <w:rsid w:val="5075044C"/>
    <w:rsid w:val="5125D154"/>
    <w:rsid w:val="513258EB"/>
    <w:rsid w:val="51392DA7"/>
    <w:rsid w:val="5178D552"/>
    <w:rsid w:val="51F09E42"/>
    <w:rsid w:val="527065F8"/>
    <w:rsid w:val="52762F9C"/>
    <w:rsid w:val="53806B87"/>
    <w:rsid w:val="5408B88D"/>
    <w:rsid w:val="54DA75D3"/>
    <w:rsid w:val="552E50FF"/>
    <w:rsid w:val="554507F3"/>
    <w:rsid w:val="55761B83"/>
    <w:rsid w:val="55990CAA"/>
    <w:rsid w:val="55F76B1C"/>
    <w:rsid w:val="5695A98A"/>
    <w:rsid w:val="56C7E0A3"/>
    <w:rsid w:val="56E8E45E"/>
    <w:rsid w:val="56F5BDA0"/>
    <w:rsid w:val="576B8A2C"/>
    <w:rsid w:val="578245E9"/>
    <w:rsid w:val="5793A36F"/>
    <w:rsid w:val="57BAF7F3"/>
    <w:rsid w:val="5815952F"/>
    <w:rsid w:val="585D0232"/>
    <w:rsid w:val="597EC149"/>
    <w:rsid w:val="59BB1C78"/>
    <w:rsid w:val="5ABADAF9"/>
    <w:rsid w:val="5B2F35BD"/>
    <w:rsid w:val="5CCB7EA6"/>
    <w:rsid w:val="5D0A36CE"/>
    <w:rsid w:val="5D16755A"/>
    <w:rsid w:val="5D2C20B3"/>
    <w:rsid w:val="5F2FF045"/>
    <w:rsid w:val="5F787187"/>
    <w:rsid w:val="5F7E8BCF"/>
    <w:rsid w:val="60298812"/>
    <w:rsid w:val="60E00D6A"/>
    <w:rsid w:val="6117D2EB"/>
    <w:rsid w:val="6147B8C2"/>
    <w:rsid w:val="627D76E1"/>
    <w:rsid w:val="62A70125"/>
    <w:rsid w:val="62C2220D"/>
    <w:rsid w:val="62DC3177"/>
    <w:rsid w:val="62DD20F9"/>
    <w:rsid w:val="632A95C7"/>
    <w:rsid w:val="63379EDF"/>
    <w:rsid w:val="63388A26"/>
    <w:rsid w:val="63E73730"/>
    <w:rsid w:val="64D6EAB3"/>
    <w:rsid w:val="65317AC1"/>
    <w:rsid w:val="6532AAC9"/>
    <w:rsid w:val="65F8BC6F"/>
    <w:rsid w:val="6617EC3B"/>
    <w:rsid w:val="664912AE"/>
    <w:rsid w:val="66639DD4"/>
    <w:rsid w:val="66C81CB9"/>
    <w:rsid w:val="66CEA4C7"/>
    <w:rsid w:val="670F5454"/>
    <w:rsid w:val="67E72377"/>
    <w:rsid w:val="696C2623"/>
    <w:rsid w:val="697FA6ED"/>
    <w:rsid w:val="6A6A6630"/>
    <w:rsid w:val="6A7EF8FC"/>
    <w:rsid w:val="6A9E03DC"/>
    <w:rsid w:val="6AA40E51"/>
    <w:rsid w:val="6B5EBEA5"/>
    <w:rsid w:val="6BC8C04A"/>
    <w:rsid w:val="6BE8753A"/>
    <w:rsid w:val="6BF1CF2B"/>
    <w:rsid w:val="6C166250"/>
    <w:rsid w:val="6CF99119"/>
    <w:rsid w:val="6DBC1FB8"/>
    <w:rsid w:val="6DE94E5B"/>
    <w:rsid w:val="6E56202E"/>
    <w:rsid w:val="6FC04A88"/>
    <w:rsid w:val="70236B8C"/>
    <w:rsid w:val="70847D2D"/>
    <w:rsid w:val="71128EC8"/>
    <w:rsid w:val="713C0D8B"/>
    <w:rsid w:val="714D91D3"/>
    <w:rsid w:val="71907097"/>
    <w:rsid w:val="72A3DA9D"/>
    <w:rsid w:val="72ABA70C"/>
    <w:rsid w:val="72ADC704"/>
    <w:rsid w:val="72D444AF"/>
    <w:rsid w:val="7307B8D8"/>
    <w:rsid w:val="730872B5"/>
    <w:rsid w:val="73A2E2D0"/>
    <w:rsid w:val="740FEE34"/>
    <w:rsid w:val="7413C1A8"/>
    <w:rsid w:val="741E83FD"/>
    <w:rsid w:val="7440D766"/>
    <w:rsid w:val="7445CE91"/>
    <w:rsid w:val="748F2815"/>
    <w:rsid w:val="74C78814"/>
    <w:rsid w:val="74CF9DF7"/>
    <w:rsid w:val="755C4D00"/>
    <w:rsid w:val="75C5F7F6"/>
    <w:rsid w:val="772DAD37"/>
    <w:rsid w:val="7731BB27"/>
    <w:rsid w:val="7735DFE6"/>
    <w:rsid w:val="7782DF49"/>
    <w:rsid w:val="78175CA3"/>
    <w:rsid w:val="783AAD4D"/>
    <w:rsid w:val="787F5B31"/>
    <w:rsid w:val="78A6436A"/>
    <w:rsid w:val="7945045B"/>
    <w:rsid w:val="79DEBA16"/>
    <w:rsid w:val="7A15EC0F"/>
    <w:rsid w:val="7AAB0421"/>
    <w:rsid w:val="7AFCB312"/>
    <w:rsid w:val="7B449360"/>
    <w:rsid w:val="7BEB1780"/>
    <w:rsid w:val="7C769C43"/>
    <w:rsid w:val="7C8A49BF"/>
    <w:rsid w:val="7CE0ABD6"/>
    <w:rsid w:val="7CE31830"/>
    <w:rsid w:val="7CECE125"/>
    <w:rsid w:val="7D2FBF04"/>
    <w:rsid w:val="7D4CAE4F"/>
    <w:rsid w:val="7D63E8A3"/>
    <w:rsid w:val="7D84D1D8"/>
    <w:rsid w:val="7DF21725"/>
    <w:rsid w:val="7E531B5B"/>
    <w:rsid w:val="7E54AD1A"/>
    <w:rsid w:val="7E94F1F1"/>
    <w:rsid w:val="7E9DB126"/>
    <w:rsid w:val="7EA933FF"/>
    <w:rsid w:val="7EBA583E"/>
    <w:rsid w:val="7EC2F769"/>
    <w:rsid w:val="7ED7D022"/>
    <w:rsid w:val="7EFCD8B9"/>
    <w:rsid w:val="7FC9F7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10FEA"/>
  <w15:chartTrackingRefBased/>
  <w15:docId w15:val="{402A80BF-AA29-458A-B11A-EFA656E14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E05"/>
    <w:rPr>
      <w:rFonts w:ascii="Lato" w:hAnsi="Lato"/>
      <w:sz w:val="22"/>
    </w:rPr>
  </w:style>
  <w:style w:type="paragraph" w:styleId="Heading1">
    <w:name w:val="heading 1"/>
    <w:basedOn w:val="Normal"/>
    <w:next w:val="Normal"/>
    <w:link w:val="Heading1Char"/>
    <w:autoRedefine/>
    <w:uiPriority w:val="9"/>
    <w:qFormat/>
    <w:rsid w:val="00936D7E"/>
    <w:pPr>
      <w:keepNext/>
      <w:keepLines/>
      <w:spacing w:before="360" w:after="80"/>
      <w:outlineLvl w:val="0"/>
    </w:pPr>
    <w:rPr>
      <w:rFonts w:ascii="Oswald Medium" w:eastAsiaTheme="majorEastAsia" w:hAnsi="Oswald Medium" w:cstheme="majorBidi"/>
      <w:color w:val="215EA7"/>
      <w:sz w:val="40"/>
      <w:szCs w:val="40"/>
    </w:rPr>
  </w:style>
  <w:style w:type="paragraph" w:styleId="Heading2">
    <w:name w:val="heading 2"/>
    <w:basedOn w:val="Normal"/>
    <w:next w:val="BodyText"/>
    <w:link w:val="Heading2Char"/>
    <w:autoRedefine/>
    <w:uiPriority w:val="9"/>
    <w:unhideWhenUsed/>
    <w:qFormat/>
    <w:rsid w:val="00D86D33"/>
    <w:pPr>
      <w:keepNext/>
      <w:keepLines/>
      <w:spacing w:before="160" w:after="80"/>
      <w:outlineLvl w:val="1"/>
    </w:pPr>
    <w:rPr>
      <w:rFonts w:ascii="Lato SemiBold" w:eastAsiaTheme="majorEastAsia" w:hAnsi="Lato SemiBold" w:cstheme="majorBidi"/>
      <w:b/>
      <w:bCs/>
      <w:color w:val="00854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D7E"/>
    <w:rPr>
      <w:rFonts w:ascii="Oswald Medium" w:eastAsiaTheme="majorEastAsia" w:hAnsi="Oswald Medium" w:cstheme="majorBidi"/>
      <w:color w:val="215EA7"/>
      <w:sz w:val="40"/>
      <w:szCs w:val="40"/>
    </w:rPr>
  </w:style>
  <w:style w:type="character" w:customStyle="1" w:styleId="Heading2Char">
    <w:name w:val="Heading 2 Char"/>
    <w:basedOn w:val="DefaultParagraphFont"/>
    <w:link w:val="Heading2"/>
    <w:uiPriority w:val="9"/>
    <w:rsid w:val="00D86D33"/>
    <w:rPr>
      <w:rFonts w:ascii="Lato SemiBold" w:eastAsiaTheme="majorEastAsia" w:hAnsi="Lato SemiBold" w:cstheme="majorBidi"/>
      <w:b/>
      <w:bCs/>
      <w:color w:val="008541"/>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ED6C08"/>
    <w:rPr>
      <w:rFonts w:ascii="Oswald Medium" w:eastAsiaTheme="majorEastAsia" w:hAnsi="Oswald Medium" w:cstheme="majorBidi"/>
      <w:spacing w:val="-10"/>
      <w:kern w:val="28"/>
      <w:sz w:val="44"/>
      <w:szCs w:val="44"/>
    </w:rPr>
  </w:style>
  <w:style w:type="paragraph" w:styleId="Title">
    <w:name w:val="Title"/>
    <w:basedOn w:val="Normal"/>
    <w:next w:val="Normal"/>
    <w:link w:val="TitleChar"/>
    <w:autoRedefine/>
    <w:uiPriority w:val="10"/>
    <w:qFormat/>
    <w:rsid w:val="00ED6C08"/>
    <w:pPr>
      <w:spacing w:after="80" w:line="240" w:lineRule="auto"/>
      <w:contextualSpacing/>
      <w:jc w:val="center"/>
    </w:pPr>
    <w:rPr>
      <w:rFonts w:ascii="Oswald Medium" w:eastAsiaTheme="majorEastAsia" w:hAnsi="Oswald Medium" w:cstheme="majorBidi"/>
      <w:spacing w:val="-10"/>
      <w:kern w:val="28"/>
      <w:sz w:val="44"/>
      <w:szCs w:val="44"/>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Default">
    <w:name w:val="Default"/>
    <w:basedOn w:val="Normal"/>
    <w:uiPriority w:val="1"/>
    <w:rsid w:val="1ED11D8C"/>
    <w:pPr>
      <w:spacing w:after="0" w:line="240" w:lineRule="auto"/>
    </w:pPr>
    <w:rPr>
      <w:rFonts w:ascii="Times New Roman" w:hAnsi="Times New Roman" w:cs="Times New Roman"/>
      <w:color w:val="000000" w:themeColor="text1"/>
    </w:rPr>
  </w:style>
  <w:style w:type="character" w:customStyle="1" w:styleId="eop">
    <w:name w:val="eop"/>
    <w:basedOn w:val="DefaultParagraphFont"/>
    <w:rsid w:val="1ED11D8C"/>
  </w:style>
  <w:style w:type="paragraph" w:customStyle="1" w:styleId="paragraph">
    <w:name w:val="paragraph"/>
    <w:basedOn w:val="Normal"/>
    <w:uiPriority w:val="1"/>
    <w:rsid w:val="1ED11D8C"/>
    <w:pPr>
      <w:spacing w:beforeAutospacing="1" w:afterAutospacing="1" w:line="240" w:lineRule="auto"/>
    </w:pPr>
    <w:rPr>
      <w:rFonts w:eastAsia="Times New Roman"/>
    </w:rPr>
  </w:style>
  <w:style w:type="character" w:customStyle="1" w:styleId="normaltextrun">
    <w:name w:val="normaltextrun"/>
    <w:basedOn w:val="DefaultParagraphFont"/>
    <w:uiPriority w:val="1"/>
    <w:rsid w:val="1ED11D8C"/>
  </w:style>
  <w:style w:type="character" w:customStyle="1" w:styleId="scxw171968946">
    <w:name w:val="scxw171968946"/>
    <w:basedOn w:val="DefaultParagraphFont"/>
    <w:uiPriority w:val="1"/>
    <w:rsid w:val="1ED11D8C"/>
  </w:style>
  <w:style w:type="paragraph" w:styleId="ListParagraph">
    <w:name w:val="List Paragraph"/>
    <w:basedOn w:val="Normal"/>
    <w:link w:val="ListParagraphChar"/>
    <w:uiPriority w:val="34"/>
    <w:qFormat/>
    <w:pPr>
      <w:ind w:left="720"/>
      <w:contextualSpacing/>
    </w:pPr>
  </w:style>
  <w:style w:type="character" w:styleId="Hyperlink">
    <w:name w:val="Hyperlink"/>
    <w:basedOn w:val="DefaultParagraphFont"/>
    <w:uiPriority w:val="99"/>
    <w:unhideWhenUsed/>
    <w:rsid w:val="00654B43"/>
    <w:rPr>
      <w:rFonts w:ascii="Lato" w:hAnsi="Lato"/>
      <w:color w:val="DF7D2A"/>
      <w:u w:val="single"/>
    </w:rPr>
  </w:style>
  <w:style w:type="paragraph" w:styleId="Revision">
    <w:name w:val="Revision"/>
    <w:hidden/>
    <w:uiPriority w:val="99"/>
    <w:semiHidden/>
    <w:rsid w:val="009B78A1"/>
    <w:pPr>
      <w:spacing w:after="0" w:line="240" w:lineRule="auto"/>
    </w:pPr>
  </w:style>
  <w:style w:type="character" w:styleId="UnresolvedMention">
    <w:name w:val="Unresolved Mention"/>
    <w:basedOn w:val="DefaultParagraphFont"/>
    <w:uiPriority w:val="99"/>
    <w:semiHidden/>
    <w:unhideWhenUsed/>
    <w:rsid w:val="00A904F8"/>
    <w:rPr>
      <w:color w:val="605E5C"/>
      <w:shd w:val="clear" w:color="auto" w:fill="E1DFDD"/>
    </w:rPr>
  </w:style>
  <w:style w:type="character" w:styleId="CommentReference">
    <w:name w:val="annotation reference"/>
    <w:basedOn w:val="DefaultParagraphFont"/>
    <w:uiPriority w:val="99"/>
    <w:semiHidden/>
    <w:unhideWhenUsed/>
    <w:rsid w:val="008E7DE8"/>
    <w:rPr>
      <w:sz w:val="16"/>
      <w:szCs w:val="16"/>
    </w:rPr>
  </w:style>
  <w:style w:type="paragraph" w:styleId="CommentText">
    <w:name w:val="annotation text"/>
    <w:basedOn w:val="Normal"/>
    <w:link w:val="CommentTextChar"/>
    <w:uiPriority w:val="99"/>
    <w:unhideWhenUsed/>
    <w:rsid w:val="008E7DE8"/>
    <w:pPr>
      <w:spacing w:line="240" w:lineRule="auto"/>
    </w:pPr>
    <w:rPr>
      <w:sz w:val="20"/>
      <w:szCs w:val="20"/>
    </w:rPr>
  </w:style>
  <w:style w:type="character" w:customStyle="1" w:styleId="CommentTextChar">
    <w:name w:val="Comment Text Char"/>
    <w:basedOn w:val="DefaultParagraphFont"/>
    <w:link w:val="CommentText"/>
    <w:uiPriority w:val="99"/>
    <w:rsid w:val="008E7DE8"/>
    <w:rPr>
      <w:sz w:val="20"/>
      <w:szCs w:val="20"/>
    </w:rPr>
  </w:style>
  <w:style w:type="paragraph" w:styleId="CommentSubject">
    <w:name w:val="annotation subject"/>
    <w:basedOn w:val="CommentText"/>
    <w:next w:val="CommentText"/>
    <w:link w:val="CommentSubjectChar"/>
    <w:uiPriority w:val="99"/>
    <w:semiHidden/>
    <w:unhideWhenUsed/>
    <w:rsid w:val="008E7DE8"/>
    <w:rPr>
      <w:b/>
      <w:bCs/>
    </w:rPr>
  </w:style>
  <w:style w:type="character" w:customStyle="1" w:styleId="CommentSubjectChar">
    <w:name w:val="Comment Subject Char"/>
    <w:basedOn w:val="CommentTextChar"/>
    <w:link w:val="CommentSubject"/>
    <w:uiPriority w:val="99"/>
    <w:semiHidden/>
    <w:rsid w:val="008E7DE8"/>
    <w:rPr>
      <w:b/>
      <w:bCs/>
      <w:sz w:val="20"/>
      <w:szCs w:val="20"/>
    </w:rPr>
  </w:style>
  <w:style w:type="character" w:styleId="Mention">
    <w:name w:val="Mention"/>
    <w:basedOn w:val="DefaultParagraphFont"/>
    <w:uiPriority w:val="99"/>
    <w:unhideWhenUsed/>
    <w:rsid w:val="00F51790"/>
    <w:rPr>
      <w:color w:val="2B579A"/>
      <w:shd w:val="clear" w:color="auto" w:fill="E1DFDD"/>
    </w:rPr>
  </w:style>
  <w:style w:type="character" w:styleId="FollowedHyperlink">
    <w:name w:val="FollowedHyperlink"/>
    <w:basedOn w:val="DefaultParagraphFont"/>
    <w:uiPriority w:val="99"/>
    <w:semiHidden/>
    <w:unhideWhenUsed/>
    <w:rsid w:val="00650586"/>
    <w:rPr>
      <w:color w:val="96607D" w:themeColor="followedHyperlink"/>
      <w:u w:val="single"/>
    </w:rPr>
  </w:style>
  <w:style w:type="paragraph" w:styleId="Header">
    <w:name w:val="header"/>
    <w:basedOn w:val="Normal"/>
    <w:link w:val="HeaderChar"/>
    <w:uiPriority w:val="99"/>
    <w:unhideWhenUsed/>
    <w:rsid w:val="00CC4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374"/>
  </w:style>
  <w:style w:type="paragraph" w:styleId="Footer">
    <w:name w:val="footer"/>
    <w:basedOn w:val="Normal"/>
    <w:link w:val="FooterChar"/>
    <w:uiPriority w:val="99"/>
    <w:unhideWhenUsed/>
    <w:rsid w:val="00CC4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374"/>
  </w:style>
  <w:style w:type="paragraph" w:styleId="NormalWeb">
    <w:name w:val="Normal (Web)"/>
    <w:basedOn w:val="Normal"/>
    <w:uiPriority w:val="99"/>
    <w:semiHidden/>
    <w:unhideWhenUsed/>
    <w:rsid w:val="00762FFC"/>
    <w:pPr>
      <w:spacing w:before="100" w:beforeAutospacing="1" w:after="100" w:afterAutospacing="1" w:line="240" w:lineRule="auto"/>
    </w:pPr>
    <w:rPr>
      <w:rFonts w:ascii="Times New Roman" w:hAnsi="Times New Roman" w:cs="Times New Roman"/>
      <w:lang w:eastAsia="en-US"/>
    </w:rPr>
  </w:style>
  <w:style w:type="character" w:styleId="Strong">
    <w:name w:val="Strong"/>
    <w:basedOn w:val="DefaultParagraphFont"/>
    <w:uiPriority w:val="22"/>
    <w:qFormat/>
    <w:rsid w:val="00762FFC"/>
    <w:rPr>
      <w:b/>
      <w:bCs/>
    </w:rPr>
  </w:style>
  <w:style w:type="table" w:styleId="TableGrid">
    <w:name w:val="Table Grid"/>
    <w:basedOn w:val="TableNormal"/>
    <w:uiPriority w:val="39"/>
    <w:rsid w:val="00313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5330F"/>
    <w:pPr>
      <w:widowControl w:val="0"/>
      <w:autoSpaceDE w:val="0"/>
      <w:autoSpaceDN w:val="0"/>
      <w:spacing w:after="0" w:line="240" w:lineRule="auto"/>
    </w:pPr>
    <w:rPr>
      <w:rFonts w:ascii="Arial" w:eastAsia="Arial" w:hAnsi="Arial" w:cs="Arial"/>
      <w:szCs w:val="22"/>
      <w:lang w:eastAsia="en-US"/>
    </w:rPr>
  </w:style>
  <w:style w:type="paragraph" w:styleId="BodyText">
    <w:name w:val="Body Text"/>
    <w:link w:val="BodyTextChar"/>
    <w:uiPriority w:val="1"/>
    <w:qFormat/>
    <w:rsid w:val="006B645B"/>
    <w:pPr>
      <w:spacing w:before="118" w:after="200" w:line="240" w:lineRule="auto"/>
      <w:ind w:right="563"/>
    </w:pPr>
    <w:rPr>
      <w:rFonts w:ascii="Lato" w:eastAsia="Calibri Light" w:hAnsi="Lato" w:cs="Calibri"/>
      <w:bCs/>
      <w:iCs/>
      <w:kern w:val="2"/>
      <w:bdr w:val="nil"/>
      <w14:ligatures w14:val="standardContextual"/>
    </w:rPr>
  </w:style>
  <w:style w:type="character" w:customStyle="1" w:styleId="BodyTextChar">
    <w:name w:val="Body Text Char"/>
    <w:basedOn w:val="DefaultParagraphFont"/>
    <w:link w:val="BodyText"/>
    <w:uiPriority w:val="1"/>
    <w:rsid w:val="006B645B"/>
    <w:rPr>
      <w:rFonts w:ascii="Lato" w:eastAsia="Calibri Light" w:hAnsi="Lato" w:cs="Calibri"/>
      <w:bCs/>
      <w:iCs/>
      <w:kern w:val="2"/>
      <w:bdr w:val="nil"/>
      <w14:ligatures w14:val="standardContextual"/>
    </w:rPr>
  </w:style>
  <w:style w:type="paragraph" w:styleId="TOCHeading">
    <w:name w:val="TOC Heading"/>
    <w:basedOn w:val="Heading1"/>
    <w:next w:val="Normal"/>
    <w:uiPriority w:val="39"/>
    <w:unhideWhenUsed/>
    <w:qFormat/>
    <w:rsid w:val="00D80B3F"/>
    <w:pPr>
      <w:spacing w:before="240" w:after="0" w:line="259" w:lineRule="auto"/>
      <w:outlineLvl w:val="9"/>
    </w:pPr>
    <w:rPr>
      <w:sz w:val="32"/>
      <w:szCs w:val="32"/>
      <w:lang w:eastAsia="en-US"/>
    </w:rPr>
  </w:style>
  <w:style w:type="paragraph" w:styleId="TOC1">
    <w:name w:val="toc 1"/>
    <w:basedOn w:val="Normal"/>
    <w:next w:val="Normal"/>
    <w:autoRedefine/>
    <w:uiPriority w:val="39"/>
    <w:unhideWhenUsed/>
    <w:qFormat/>
    <w:rsid w:val="00D80B3F"/>
    <w:pPr>
      <w:spacing w:after="100"/>
    </w:pPr>
  </w:style>
  <w:style w:type="paragraph" w:styleId="TOC2">
    <w:name w:val="toc 2"/>
    <w:basedOn w:val="Normal"/>
    <w:next w:val="Normal"/>
    <w:autoRedefine/>
    <w:uiPriority w:val="39"/>
    <w:unhideWhenUsed/>
    <w:qFormat/>
    <w:rsid w:val="00D80B3F"/>
    <w:pPr>
      <w:spacing w:after="100"/>
      <w:ind w:left="240"/>
    </w:pPr>
  </w:style>
  <w:style w:type="paragraph" w:styleId="TOC3">
    <w:name w:val="toc 3"/>
    <w:basedOn w:val="Normal"/>
    <w:uiPriority w:val="39"/>
    <w:qFormat/>
    <w:rsid w:val="00EE6E3C"/>
    <w:pPr>
      <w:widowControl w:val="0"/>
      <w:autoSpaceDE w:val="0"/>
      <w:autoSpaceDN w:val="0"/>
      <w:spacing w:after="0" w:line="273" w:lineRule="exact"/>
      <w:ind w:left="1260" w:hanging="708"/>
    </w:pPr>
    <w:rPr>
      <w:rFonts w:ascii="Arial" w:eastAsia="Arial" w:hAnsi="Arial" w:cs="Arial"/>
      <w:lang w:eastAsia="en-US"/>
    </w:rPr>
  </w:style>
  <w:style w:type="paragraph" w:styleId="TOC4">
    <w:name w:val="toc 4"/>
    <w:basedOn w:val="Normal"/>
    <w:uiPriority w:val="1"/>
    <w:qFormat/>
    <w:rsid w:val="00EE6E3C"/>
    <w:pPr>
      <w:widowControl w:val="0"/>
      <w:autoSpaceDE w:val="0"/>
      <w:autoSpaceDN w:val="0"/>
      <w:spacing w:after="0" w:line="240" w:lineRule="auto"/>
      <w:ind w:left="1239" w:hanging="659"/>
    </w:pPr>
    <w:rPr>
      <w:rFonts w:ascii="Arial" w:eastAsia="Arial" w:hAnsi="Arial" w:cs="Arial"/>
      <w:i/>
      <w:iCs/>
      <w:lang w:eastAsia="en-US"/>
    </w:rPr>
  </w:style>
  <w:style w:type="paragraph" w:styleId="TOC5">
    <w:name w:val="toc 5"/>
    <w:basedOn w:val="Normal"/>
    <w:uiPriority w:val="1"/>
    <w:qFormat/>
    <w:rsid w:val="00EE6E3C"/>
    <w:pPr>
      <w:widowControl w:val="0"/>
      <w:autoSpaceDE w:val="0"/>
      <w:autoSpaceDN w:val="0"/>
      <w:spacing w:after="0" w:line="240" w:lineRule="auto"/>
      <w:ind w:left="1242" w:hanging="690"/>
    </w:pPr>
    <w:rPr>
      <w:rFonts w:ascii="Arial" w:eastAsia="Arial" w:hAnsi="Arial" w:cs="Arial"/>
      <w:b/>
      <w:bCs/>
      <w:i/>
      <w:iCs/>
      <w:szCs w:val="22"/>
      <w:lang w:eastAsia="en-US"/>
    </w:rPr>
  </w:style>
  <w:style w:type="paragraph" w:styleId="TOC6">
    <w:name w:val="toc 6"/>
    <w:basedOn w:val="Normal"/>
    <w:uiPriority w:val="1"/>
    <w:qFormat/>
    <w:rsid w:val="00EE6E3C"/>
    <w:pPr>
      <w:widowControl w:val="0"/>
      <w:autoSpaceDE w:val="0"/>
      <w:autoSpaceDN w:val="0"/>
      <w:spacing w:after="0" w:line="240" w:lineRule="auto"/>
      <w:ind w:left="799"/>
    </w:pPr>
    <w:rPr>
      <w:rFonts w:ascii="Calibri" w:eastAsia="Calibri" w:hAnsi="Calibri" w:cs="Calibri"/>
      <w:lang w:eastAsia="en-US"/>
    </w:rPr>
  </w:style>
  <w:style w:type="numbering" w:customStyle="1" w:styleId="NoList1">
    <w:name w:val="No List1"/>
    <w:next w:val="NoList"/>
    <w:uiPriority w:val="99"/>
    <w:semiHidden/>
    <w:unhideWhenUsed/>
    <w:rsid w:val="00EE6E3C"/>
  </w:style>
  <w:style w:type="character" w:customStyle="1" w:styleId="TitleChar1">
    <w:name w:val="Title Char1"/>
    <w:basedOn w:val="DefaultParagraphFont"/>
    <w:rsid w:val="002231C8"/>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rsid w:val="002231C8"/>
    <w:rPr>
      <w:rFonts w:eastAsiaTheme="majorEastAsia" w:cstheme="majorBidi"/>
      <w:color w:val="595959" w:themeColor="text1" w:themeTint="A6"/>
      <w:spacing w:val="15"/>
      <w:sz w:val="28"/>
      <w:szCs w:val="28"/>
    </w:rPr>
  </w:style>
  <w:style w:type="character" w:customStyle="1" w:styleId="QuoteChar1">
    <w:name w:val="Quote Char1"/>
    <w:basedOn w:val="DefaultParagraphFont"/>
    <w:uiPriority w:val="29"/>
    <w:rsid w:val="002231C8"/>
    <w:rPr>
      <w:rFonts w:ascii="Lato" w:hAnsi="Lato"/>
      <w:i/>
      <w:iCs/>
      <w:color w:val="404040" w:themeColor="text1" w:themeTint="BF"/>
      <w:sz w:val="22"/>
    </w:rPr>
  </w:style>
  <w:style w:type="character" w:customStyle="1" w:styleId="IntenseQuoteChar1">
    <w:name w:val="Intense Quote Char1"/>
    <w:basedOn w:val="DefaultParagraphFont"/>
    <w:uiPriority w:val="30"/>
    <w:rsid w:val="002231C8"/>
    <w:rPr>
      <w:rFonts w:ascii="Lato" w:hAnsi="Lato"/>
      <w:i/>
      <w:iCs/>
      <w:color w:val="0F4761" w:themeColor="accent1" w:themeShade="BF"/>
      <w:sz w:val="22"/>
    </w:rPr>
  </w:style>
  <w:style w:type="paragraph" w:styleId="NoSpacing">
    <w:name w:val="No Spacing"/>
    <w:uiPriority w:val="1"/>
    <w:qFormat/>
    <w:rsid w:val="00DE61B7"/>
    <w:pPr>
      <w:spacing w:after="0" w:line="240" w:lineRule="auto"/>
    </w:pPr>
    <w:rPr>
      <w:rFonts w:ascii="Lato" w:hAnsi="Lato"/>
      <w:sz w:val="22"/>
    </w:rPr>
  </w:style>
  <w:style w:type="table" w:styleId="TableGridLight">
    <w:name w:val="Grid Table Light"/>
    <w:basedOn w:val="TableNormal"/>
    <w:uiPriority w:val="40"/>
    <w:rsid w:val="003807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basedOn w:val="DefaultParagraphFont"/>
    <w:link w:val="ListParagraph"/>
    <w:uiPriority w:val="34"/>
    <w:rsid w:val="00CA3EFA"/>
    <w:rPr>
      <w:rFonts w:ascii="Lato" w:hAnsi="La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814CD8-E606-4733-A953-9CA6B6CEEC3A}">
  <we:reference id="WA200007708" version="1.3.1.0" store="Omex" storeType="OMEX"/>
  <we:alternateReferences>
    <we:reference id="WA200007708" version="1.3.1.0"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F90A80AAEE254892FD96E17DDBC084" ma:contentTypeVersion="15" ma:contentTypeDescription="Create a new document." ma:contentTypeScope="" ma:versionID="ff8be0eb84227009011264278a8b4d72">
  <xsd:schema xmlns:xsd="http://www.w3.org/2001/XMLSchema" xmlns:xs="http://www.w3.org/2001/XMLSchema" xmlns:p="http://schemas.microsoft.com/office/2006/metadata/properties" xmlns:ns2="a2ea0223-e544-4f3f-a57d-bfa0715c60a1" xmlns:ns3="dc71ad4b-e9af-4545-bcad-e60dc8876880" targetNamespace="http://schemas.microsoft.com/office/2006/metadata/properties" ma:root="true" ma:fieldsID="90c9665a57c6e60ce6ceb99df771ae83" ns2:_="" ns3:_="">
    <xsd:import namespace="a2ea0223-e544-4f3f-a57d-bfa0715c60a1"/>
    <xsd:import namespace="dc71ad4b-e9af-4545-bcad-e60dc88768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a0223-e544-4f3f-a57d-bfa0715c6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96de28-cb53-43b9-a38b-bef149b243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71ad4b-e9af-4545-bcad-e60dc887688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98f6196-032a-4c93-b242-8d4ba6602bb5}" ma:internalName="TaxCatchAll" ma:showField="CatchAllData" ma:web="dc71ad4b-e9af-4545-bcad-e60dc88768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2ea0223-e544-4f3f-a57d-bfa0715c60a1">
      <Terms xmlns="http://schemas.microsoft.com/office/infopath/2007/PartnerControls"/>
    </lcf76f155ced4ddcb4097134ff3c332f>
    <SharedWithUsers xmlns="dc71ad4b-e9af-4545-bcad-e60dc8876880">
      <UserInfo>
        <DisplayName/>
        <AccountId xsi:nil="true"/>
        <AccountType/>
      </UserInfo>
    </SharedWithUsers>
    <TaxCatchAll xmlns="dc71ad4b-e9af-4545-bcad-e60dc8876880" xsi:nil="true"/>
  </documentManagement>
</p:properties>
</file>

<file path=customXml/itemProps1.xml><?xml version="1.0" encoding="utf-8"?>
<ds:datastoreItem xmlns:ds="http://schemas.openxmlformats.org/officeDocument/2006/customXml" ds:itemID="{647D7025-2858-4B18-B502-20DF5F28A6D0}">
  <ds:schemaRefs>
    <ds:schemaRef ds:uri="http://schemas.openxmlformats.org/officeDocument/2006/bibliography"/>
  </ds:schemaRefs>
</ds:datastoreItem>
</file>

<file path=customXml/itemProps2.xml><?xml version="1.0" encoding="utf-8"?>
<ds:datastoreItem xmlns:ds="http://schemas.openxmlformats.org/officeDocument/2006/customXml" ds:itemID="{15CE807A-AE1A-41AA-B6D6-6103DFE0D718}">
  <ds:schemaRefs>
    <ds:schemaRef ds:uri="http://schemas.microsoft.com/sharepoint/v3/contenttype/forms"/>
  </ds:schemaRefs>
</ds:datastoreItem>
</file>

<file path=customXml/itemProps3.xml><?xml version="1.0" encoding="utf-8"?>
<ds:datastoreItem xmlns:ds="http://schemas.openxmlformats.org/officeDocument/2006/customXml" ds:itemID="{B38B4565-9989-428A-8538-9534891B3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a0223-e544-4f3f-a57d-bfa0715c60a1"/>
    <ds:schemaRef ds:uri="dc71ad4b-e9af-4545-bcad-e60dc88768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9D28FF-D570-44EC-A412-101AF4688405}">
  <ds:schemaRefs>
    <ds:schemaRef ds:uri="http://schemas.microsoft.com/office/2006/metadata/properties"/>
    <ds:schemaRef ds:uri="http://schemas.microsoft.com/office/infopath/2007/PartnerControls"/>
    <ds:schemaRef ds:uri="a2ea0223-e544-4f3f-a57d-bfa0715c60a1"/>
    <ds:schemaRef ds:uri="dc71ad4b-e9af-4545-bcad-e60dc8876880"/>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1495</Words>
  <Characters>8527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SWS Grants: Request for Applications, Appendix I - Research Project Narrative</dc:title>
  <dc:subject>Strategic Water Supply Grants</dc:subject>
  <dc:creator>New Mexico Environment Department</dc:creator>
  <cp:keywords>Request for Applications, RFA, grants, application, NMED, strategic water supply, research project, appendix, project narrative</cp:keywords>
  <dc:description/>
  <cp:lastModifiedBy>Emelyn Chiang</cp:lastModifiedBy>
  <cp:revision>61</cp:revision>
  <dcterms:created xsi:type="dcterms:W3CDTF">2026-06-28T15:08:00Z</dcterms:created>
  <dcterms:modified xsi:type="dcterms:W3CDTF">2026-08-19T01:06:00Z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0x010100A1F90A80AAEE254892FD96E17DDBC084</vt:lpwstr>
  </property>
  <property fmtid="{D5CDD505-2E9C-101B-9397-08002B2CF9AE}" pid="3" name="MediaServiceImageTags">
    <vt:lpwstr/>
  </property>
  <property fmtid="{D5CDD505-2E9C-101B-9397-08002B2CF9AE}" pid="4" name="TaxKeyword">
    <vt:lpwstr/>
  </property>
  <property fmtid="{D5CDD505-2E9C-101B-9397-08002B2CF9AE}" pid="5" name="e3f09c3df709400db2417a7161762d62">
    <vt:lpwstr/>
  </property>
  <property fmtid="{D5CDD505-2E9C-101B-9397-08002B2CF9AE}" pid="6" name="EPA_x0020_Subject">
    <vt:lpwstr/>
  </property>
  <property fmtid="{D5CDD505-2E9C-101B-9397-08002B2CF9AE}" pid="7" name="Document Type">
    <vt:lpwstr/>
  </property>
  <property fmtid="{D5CDD505-2E9C-101B-9397-08002B2CF9AE}" pid="8" name="EPA Subject">
    <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Order">
    <vt:r8>252900</vt:r8>
  </property>
</Properties>
</file>