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FC1B7" w14:textId="555AF98D" w:rsidR="00165C98" w:rsidRDefault="00CE02FD" w:rsidP="00737510">
      <w:pPr>
        <w:pStyle w:val="Title"/>
      </w:pPr>
      <w:r w:rsidRPr="00CE02FD">
        <w:t xml:space="preserve">Appendix </w:t>
      </w:r>
      <w:r w:rsidR="00D675CF">
        <w:t>E</w:t>
      </w:r>
      <w:r w:rsidRPr="00CE02FD">
        <w:t xml:space="preserve">: </w:t>
      </w:r>
      <w:r w:rsidR="008F310A">
        <w:t>Construction</w:t>
      </w:r>
      <w:r w:rsidR="00737510" w:rsidRPr="00756B27">
        <w:t xml:space="preserve"> Project Narrative</w:t>
      </w:r>
    </w:p>
    <w:p w14:paraId="35D5C535" w14:textId="77777777" w:rsidR="00F51C41" w:rsidRDefault="00F51C41" w:rsidP="00F51C41">
      <w:pPr>
        <w:pStyle w:val="Heading1"/>
      </w:pPr>
      <w:r>
        <w:t xml:space="preserve">Purpose </w:t>
      </w:r>
    </w:p>
    <w:p w14:paraId="2B5B6516" w14:textId="454EC405" w:rsidR="0011470C" w:rsidRDefault="00E3008E" w:rsidP="0011470C">
      <w:pPr>
        <w:pStyle w:val="BodyText"/>
      </w:pPr>
      <w:r w:rsidRPr="00E3008E">
        <w:t>The Construction Project Narrative provides project-specific information needed for NMED to evaluate proposed Construction projects under the Strategic Water Supply Grant Program.</w:t>
      </w:r>
      <w:r w:rsidR="00021986">
        <w:t xml:space="preserve"> </w:t>
      </w:r>
      <w:r w:rsidRPr="00E3008E">
        <w:t>The Project Narrative should describe the technical basis for the proposed construction project, demonstrate how the project advances the objectives of the Strategic Water Supply Grant Program, and explain how the proposed construction activities will result in implementation of a strategic water supply project that provides measurable public and environmental benefits.</w:t>
      </w:r>
      <w:r w:rsidR="00AC5B22">
        <w:t xml:space="preserve"> </w:t>
      </w:r>
      <w:r w:rsidRPr="00E3008E">
        <w:t xml:space="preserve">The Project Narrative complements, but should not duplicate, information provided in the </w:t>
      </w:r>
      <w:r w:rsidR="00E76D2A">
        <w:t>Workplan</w:t>
      </w:r>
      <w:r w:rsidR="00A57205">
        <w:t xml:space="preserve"> (Appendix A)</w:t>
      </w:r>
      <w:r w:rsidRPr="00E3008E">
        <w:t>, Procurement Plan</w:t>
      </w:r>
      <w:r w:rsidR="006E3F41">
        <w:t xml:space="preserve"> Form 1A</w:t>
      </w:r>
      <w:r w:rsidR="00A57205">
        <w:t xml:space="preserve"> (Appendix B)</w:t>
      </w:r>
      <w:r w:rsidRPr="00E3008E">
        <w:t xml:space="preserve">, </w:t>
      </w:r>
      <w:r w:rsidR="00A57205">
        <w:t>Budget Workbook</w:t>
      </w:r>
      <w:r w:rsidR="00412918">
        <w:t xml:space="preserve"> (Appendix D)</w:t>
      </w:r>
      <w:r w:rsidR="00A57205">
        <w:t xml:space="preserve">, </w:t>
      </w:r>
      <w:r w:rsidRPr="00E3008E">
        <w:t>and other required application materials.</w:t>
      </w:r>
      <w:r w:rsidR="0011470C" w:rsidRPr="0011470C">
        <w:t xml:space="preserve"> </w:t>
      </w:r>
    </w:p>
    <w:p w14:paraId="69DEDACE" w14:textId="77777777" w:rsidR="00F51C41" w:rsidRDefault="00F51C41" w:rsidP="00F51C41">
      <w:pPr>
        <w:pStyle w:val="Heading1"/>
      </w:pPr>
      <w:r>
        <w:t xml:space="preserve">Instructions </w:t>
      </w:r>
    </w:p>
    <w:p w14:paraId="257D020E" w14:textId="2B894E97" w:rsidR="00F51C41" w:rsidRPr="009813B3" w:rsidRDefault="00F51C41" w:rsidP="00F51C41">
      <w:pPr>
        <w:pStyle w:val="BodyText"/>
      </w:pPr>
      <w:r w:rsidRPr="00837CE7">
        <w:t xml:space="preserve">Applicants proposing a </w:t>
      </w:r>
      <w:r w:rsidRPr="00837CE7">
        <w:rPr>
          <w:b/>
        </w:rPr>
        <w:t>Construction Project</w:t>
      </w:r>
      <w:r w:rsidRPr="00837CE7">
        <w:t xml:space="preserve"> shall complete this Project Narrative and </w:t>
      </w:r>
      <w:r w:rsidR="00A627C4">
        <w:t>upload it</w:t>
      </w:r>
      <w:r w:rsidR="004564CE">
        <w:t xml:space="preserve"> to their Submittable application</w:t>
      </w:r>
      <w:r w:rsidR="006848B8">
        <w:t>, along with any supporting documentation</w:t>
      </w:r>
      <w:r w:rsidR="004564CE">
        <w:t>.</w:t>
      </w:r>
      <w:r>
        <w:t xml:space="preserve"> </w:t>
      </w:r>
      <w:r w:rsidRPr="00DA61EF">
        <w:t>The Project Narrative should:</w:t>
      </w:r>
    </w:p>
    <w:p w14:paraId="47C4982B" w14:textId="77777777" w:rsidR="00F51C41" w:rsidRPr="00F51C41" w:rsidRDefault="00F51C41" w:rsidP="00E47BAB">
      <w:pPr>
        <w:pStyle w:val="ListParagraph"/>
        <w:numPr>
          <w:ilvl w:val="0"/>
          <w:numId w:val="17"/>
        </w:numPr>
        <w:spacing w:after="120" w:line="278" w:lineRule="auto"/>
        <w:contextualSpacing w:val="0"/>
        <w:rPr>
          <w:sz w:val="24"/>
        </w:rPr>
      </w:pPr>
      <w:r w:rsidRPr="00F51C41">
        <w:rPr>
          <w:sz w:val="24"/>
        </w:rPr>
        <w:t>Clearly describe the proposed construction project.</w:t>
      </w:r>
    </w:p>
    <w:p w14:paraId="5C0E9597" w14:textId="77777777" w:rsidR="00F51C41" w:rsidRPr="00F51C41" w:rsidRDefault="00F51C41" w:rsidP="00E47BAB">
      <w:pPr>
        <w:pStyle w:val="ListParagraph"/>
        <w:numPr>
          <w:ilvl w:val="0"/>
          <w:numId w:val="17"/>
        </w:numPr>
        <w:spacing w:after="120" w:line="278" w:lineRule="auto"/>
        <w:contextualSpacing w:val="0"/>
        <w:rPr>
          <w:sz w:val="24"/>
        </w:rPr>
      </w:pPr>
      <w:r w:rsidRPr="00F51C41">
        <w:rPr>
          <w:sz w:val="24"/>
        </w:rPr>
        <w:t>Demonstrate that the project is technically feasible and ready for construction.</w:t>
      </w:r>
    </w:p>
    <w:p w14:paraId="368DB83E" w14:textId="77777777" w:rsidR="00F51C41" w:rsidRPr="00F51C41" w:rsidRDefault="00F51C41" w:rsidP="00E47BAB">
      <w:pPr>
        <w:pStyle w:val="ListParagraph"/>
        <w:numPr>
          <w:ilvl w:val="0"/>
          <w:numId w:val="17"/>
        </w:numPr>
        <w:spacing w:after="120" w:line="278" w:lineRule="auto"/>
        <w:contextualSpacing w:val="0"/>
        <w:rPr>
          <w:sz w:val="24"/>
        </w:rPr>
      </w:pPr>
      <w:r w:rsidRPr="00F51C41">
        <w:rPr>
          <w:sz w:val="24"/>
        </w:rPr>
        <w:t>Identify anticipated project costs, explain the basis for major cost estimates, and demonstrate that requested grant funds are reasonable, necessary, and directly support completion of the proposed project.</w:t>
      </w:r>
    </w:p>
    <w:p w14:paraId="75E1FC0F" w14:textId="77777777" w:rsidR="00F51C41" w:rsidRPr="00F51C41" w:rsidRDefault="00F51C41" w:rsidP="00E47BAB">
      <w:pPr>
        <w:pStyle w:val="ListParagraph"/>
        <w:numPr>
          <w:ilvl w:val="0"/>
          <w:numId w:val="17"/>
        </w:numPr>
        <w:spacing w:after="120" w:line="278" w:lineRule="auto"/>
        <w:contextualSpacing w:val="0"/>
        <w:rPr>
          <w:sz w:val="24"/>
        </w:rPr>
      </w:pPr>
      <w:r w:rsidRPr="00F51C41">
        <w:rPr>
          <w:sz w:val="24"/>
        </w:rPr>
        <w:t>Describe anticipated environmental and community benefits.</w:t>
      </w:r>
    </w:p>
    <w:p w14:paraId="798FCDF9" w14:textId="77777777" w:rsidR="00F51C41" w:rsidRPr="00F51C41" w:rsidRDefault="00F51C41" w:rsidP="00E47BAB">
      <w:pPr>
        <w:pStyle w:val="ListParagraph"/>
        <w:numPr>
          <w:ilvl w:val="0"/>
          <w:numId w:val="17"/>
        </w:numPr>
        <w:spacing w:after="120" w:line="278" w:lineRule="auto"/>
        <w:contextualSpacing w:val="0"/>
        <w:rPr>
          <w:sz w:val="24"/>
        </w:rPr>
      </w:pPr>
      <w:r w:rsidRPr="00F51C41">
        <w:rPr>
          <w:sz w:val="24"/>
        </w:rPr>
        <w:t>Demonstrate that the Applicant has the organizational and technical capacity to successfully complete the project.</w:t>
      </w:r>
    </w:p>
    <w:p w14:paraId="72E620A5" w14:textId="77777777" w:rsidR="008527DE" w:rsidRDefault="00F51C41" w:rsidP="00E47BAB">
      <w:pPr>
        <w:pStyle w:val="ListParagraph"/>
        <w:numPr>
          <w:ilvl w:val="0"/>
          <w:numId w:val="17"/>
        </w:numPr>
        <w:spacing w:after="120" w:line="278" w:lineRule="auto"/>
        <w:contextualSpacing w:val="0"/>
        <w:rPr>
          <w:sz w:val="24"/>
        </w:rPr>
      </w:pPr>
      <w:r w:rsidRPr="00F51C41">
        <w:rPr>
          <w:sz w:val="24"/>
        </w:rPr>
        <w:t>Be consistent with all other application materials.</w:t>
      </w:r>
    </w:p>
    <w:p w14:paraId="69D6AF3C" w14:textId="76C4B1CE" w:rsidR="008527DE" w:rsidRPr="00F64EBF" w:rsidRDefault="008527DE" w:rsidP="00E47BAB">
      <w:pPr>
        <w:pStyle w:val="ListParagraph"/>
        <w:numPr>
          <w:ilvl w:val="0"/>
          <w:numId w:val="17"/>
        </w:numPr>
        <w:spacing w:after="120" w:line="278" w:lineRule="auto"/>
        <w:contextualSpacing w:val="0"/>
        <w:rPr>
          <w:sz w:val="24"/>
        </w:rPr>
      </w:pPr>
      <w:r w:rsidRPr="00F64EBF">
        <w:rPr>
          <w:sz w:val="24"/>
        </w:rPr>
        <w:t>Save the completed document as a pdf and follow the document naming guidelines outlined in Section 3 of the RFA.</w:t>
      </w:r>
    </w:p>
    <w:p w14:paraId="408787A0" w14:textId="77777777" w:rsidR="00931B48" w:rsidRPr="00C529CA" w:rsidRDefault="00931B48" w:rsidP="00931B48">
      <w:pPr>
        <w:pStyle w:val="BodyText"/>
        <w:rPr>
          <w:color w:val="EE0000"/>
        </w:rPr>
      </w:pPr>
      <w:r w:rsidRPr="00C529CA">
        <w:rPr>
          <w:color w:val="EE0000"/>
        </w:rPr>
        <w:t xml:space="preserve">The Project Narrative should not exceed 15 pages, excluding figures, maps, references, and supporting documentation. Delete all </w:t>
      </w:r>
      <w:r w:rsidRPr="00C529CA">
        <w:rPr>
          <w:i/>
          <w:color w:val="EE0000"/>
        </w:rPr>
        <w:t xml:space="preserve">[bracketed and italicized text] </w:t>
      </w:r>
      <w:r w:rsidRPr="00C529CA">
        <w:rPr>
          <w:color w:val="EE0000"/>
        </w:rPr>
        <w:t>before submitting the application. Do not include any instruction pages in your final Project Narrative.</w:t>
      </w:r>
    </w:p>
    <w:p w14:paraId="69EF80F6" w14:textId="77777777" w:rsidR="00891D59" w:rsidRPr="008859A1" w:rsidRDefault="00891D59" w:rsidP="00891D59">
      <w:pPr>
        <w:pStyle w:val="Heading1"/>
        <w:rPr>
          <w:bCs/>
          <w:i/>
          <w:sz w:val="24"/>
        </w:rPr>
      </w:pPr>
      <w:r>
        <w:lastRenderedPageBreak/>
        <w:t xml:space="preserve">Construction Project Overview </w:t>
      </w:r>
    </w:p>
    <w:p w14:paraId="24335195" w14:textId="77777777" w:rsidR="00891D59" w:rsidRDefault="00891D59" w:rsidP="00891D59">
      <w:pPr>
        <w:pStyle w:val="BodyText"/>
      </w:pPr>
      <w:r w:rsidRPr="00DA61EF">
        <w:t>Construction projects support implementation of strategic water supply infrastructure that increases water availability, improves water treatment or reuse, enhances water supply reliability, or otherwise advances the objectives of the Strategic Water Supply Grant Program.</w:t>
      </w:r>
      <w:r>
        <w:t xml:space="preserve"> </w:t>
      </w:r>
      <w:r w:rsidRPr="00DA61EF">
        <w:t>Construction projects should generally have completed the planning, feasibility, environmental review, permitting, and engineering necessary to demonstrate that the project is ready to proceed to construction.</w:t>
      </w:r>
      <w:r>
        <w:t xml:space="preserve"> </w:t>
      </w:r>
      <w:r w:rsidRPr="00DA61EF">
        <w:t>Applicants should demonstrate that the proposed project has a reasonable likelihood of successful completion within the proposed Period of Performance and that appropriate planning has been completed to support construction.</w:t>
      </w:r>
    </w:p>
    <w:p w14:paraId="647420B4" w14:textId="7CE3F662" w:rsidR="00DE3648" w:rsidRDefault="00DE3648" w:rsidP="00891D59">
      <w:pPr>
        <w:pStyle w:val="BodyText"/>
      </w:pPr>
      <w:r>
        <w:rPr>
          <w:rFonts w:eastAsia="Lato" w:cs="Lato"/>
        </w:rPr>
        <w:t>Applicants</w:t>
      </w:r>
      <w:r w:rsidRPr="3D4A97C4">
        <w:rPr>
          <w:rFonts w:eastAsia="Lato" w:cs="Lato"/>
          <w:bCs w:val="0"/>
          <w:iCs w:val="0"/>
        </w:rPr>
        <w:t xml:space="preserve"> are encouraged to demonstrate how the proposed project supports critical infrastructure development, potentially by showing how the proposal aligns with and supports adopted local, regional, Tribal, or statewide planning efforts, including Infrastructure Capital Improvement Plans (ICIPs), Regional Water Plans, the 50-Year Water Action Plan, Tribal water planning efforts, or other applicable planning documents, where appropriate.</w:t>
      </w:r>
    </w:p>
    <w:p w14:paraId="07425FBB" w14:textId="2611C191" w:rsidR="00E25223" w:rsidRPr="00E3008E" w:rsidRDefault="00F51C41" w:rsidP="00B47545">
      <w:pPr>
        <w:pStyle w:val="Heading2"/>
      </w:pPr>
      <w:r>
        <w:t xml:space="preserve">Construction </w:t>
      </w:r>
      <w:r w:rsidR="00E25223" w:rsidRPr="00E3008E">
        <w:t>Project Evaluation Criteria</w:t>
      </w:r>
    </w:p>
    <w:p w14:paraId="185F33B8" w14:textId="223E5E68" w:rsidR="00E25223" w:rsidRPr="00E3008E" w:rsidRDefault="00E25223" w:rsidP="00F51C41">
      <w:pPr>
        <w:pStyle w:val="BodyText"/>
      </w:pPr>
      <w:r w:rsidRPr="00E3008E">
        <w:t xml:space="preserve">Applications will be evaluated using the criteria shown below. The detailed scoring rubrics associated with each criterion are provided in </w:t>
      </w:r>
      <w:r>
        <w:rPr>
          <w:b/>
        </w:rPr>
        <w:t>Exhibit D</w:t>
      </w:r>
      <w:r w:rsidR="00E00A9F">
        <w:rPr>
          <w:b/>
        </w:rPr>
        <w:t>:</w:t>
      </w:r>
      <w:r w:rsidRPr="00E3008E">
        <w:rPr>
          <w:b/>
        </w:rPr>
        <w:t xml:space="preserve"> Project Evaluation and Scoring Rubrics</w:t>
      </w:r>
      <w:r w:rsidR="00B22C20">
        <w:rPr>
          <w:b/>
        </w:rPr>
        <w:t xml:space="preserve"> </w:t>
      </w:r>
      <w:r w:rsidR="00B22C20">
        <w:rPr>
          <w:bCs w:val="0"/>
        </w:rPr>
        <w:t>of the RFA</w:t>
      </w:r>
      <w:r w:rsidRPr="00E3008E">
        <w:rPr>
          <w:b/>
        </w:rPr>
        <w:t>.</w:t>
      </w:r>
    </w:p>
    <w:tbl>
      <w:tblPr>
        <w:tblStyle w:val="TableGrid"/>
        <w:tblW w:w="0" w:type="auto"/>
        <w:tblLook w:val="04A0" w:firstRow="1" w:lastRow="0" w:firstColumn="1" w:lastColumn="0" w:noHBand="0" w:noVBand="1"/>
      </w:tblPr>
      <w:tblGrid>
        <w:gridCol w:w="8095"/>
        <w:gridCol w:w="1620"/>
      </w:tblGrid>
      <w:tr w:rsidR="00E25223" w:rsidRPr="00D1589D" w14:paraId="6F321A21" w14:textId="77777777" w:rsidTr="76D0CE1D">
        <w:trPr>
          <w:trHeight w:val="432"/>
          <w:tblHeader/>
        </w:trPr>
        <w:tc>
          <w:tcPr>
            <w:tcW w:w="8095" w:type="dxa"/>
            <w:shd w:val="clear" w:color="auto" w:fill="D1D1D1" w:themeFill="background2" w:themeFillShade="E6"/>
            <w:vAlign w:val="center"/>
            <w:hideMark/>
          </w:tcPr>
          <w:p w14:paraId="174FE8D2" w14:textId="77777777" w:rsidR="00E25223" w:rsidRPr="00F861A9" w:rsidRDefault="00E25223" w:rsidP="00E25223">
            <w:pPr>
              <w:rPr>
                <w:b/>
                <w:sz w:val="24"/>
              </w:rPr>
            </w:pPr>
            <w:r w:rsidRPr="00F861A9">
              <w:rPr>
                <w:b/>
                <w:sz w:val="24"/>
              </w:rPr>
              <w:t>Construction Project Evaluation Criteria</w:t>
            </w:r>
          </w:p>
        </w:tc>
        <w:tc>
          <w:tcPr>
            <w:tcW w:w="1620" w:type="dxa"/>
            <w:shd w:val="clear" w:color="auto" w:fill="D1D1D1" w:themeFill="background2" w:themeFillShade="E6"/>
            <w:vAlign w:val="center"/>
            <w:hideMark/>
          </w:tcPr>
          <w:p w14:paraId="6FA384FF" w14:textId="77777777" w:rsidR="00E25223" w:rsidRPr="00F861A9" w:rsidRDefault="00E25223" w:rsidP="00E25223">
            <w:pPr>
              <w:rPr>
                <w:b/>
                <w:sz w:val="24"/>
              </w:rPr>
            </w:pPr>
            <w:r w:rsidRPr="00F861A9">
              <w:rPr>
                <w:b/>
                <w:sz w:val="24"/>
              </w:rPr>
              <w:t>Points</w:t>
            </w:r>
          </w:p>
        </w:tc>
      </w:tr>
      <w:tr w:rsidR="00E25223" w:rsidRPr="00D1589D" w14:paraId="375E0C87" w14:textId="77777777" w:rsidTr="76D0CE1D">
        <w:trPr>
          <w:trHeight w:val="432"/>
        </w:trPr>
        <w:tc>
          <w:tcPr>
            <w:tcW w:w="8095" w:type="dxa"/>
            <w:vAlign w:val="center"/>
            <w:hideMark/>
          </w:tcPr>
          <w:p w14:paraId="7021489D" w14:textId="2A34DABD" w:rsidR="00E25223" w:rsidRPr="00F51C41" w:rsidRDefault="00E25223" w:rsidP="00E25223">
            <w:pPr>
              <w:rPr>
                <w:sz w:val="24"/>
              </w:rPr>
            </w:pPr>
            <w:r w:rsidRPr="00F51C41">
              <w:rPr>
                <w:sz w:val="24"/>
              </w:rPr>
              <w:t xml:space="preserve">Project </w:t>
            </w:r>
            <w:r w:rsidR="00F47E5F">
              <w:rPr>
                <w:sz w:val="24"/>
              </w:rPr>
              <w:t>Summary</w:t>
            </w:r>
            <w:r w:rsidRPr="00F51C41">
              <w:rPr>
                <w:sz w:val="24"/>
              </w:rPr>
              <w:t xml:space="preserve"> and Technical Approach</w:t>
            </w:r>
          </w:p>
        </w:tc>
        <w:tc>
          <w:tcPr>
            <w:tcW w:w="1620" w:type="dxa"/>
            <w:vAlign w:val="center"/>
            <w:hideMark/>
          </w:tcPr>
          <w:p w14:paraId="47EBAD24" w14:textId="468A69F1" w:rsidR="00E25223" w:rsidRPr="00F51C41" w:rsidRDefault="7A16F909" w:rsidP="35318B42">
            <w:pPr>
              <w:jc w:val="center"/>
              <w:rPr>
                <w:sz w:val="24"/>
              </w:rPr>
            </w:pPr>
            <w:r w:rsidRPr="76D0CE1D">
              <w:rPr>
                <w:b/>
                <w:bCs/>
                <w:sz w:val="24"/>
              </w:rPr>
              <w:t>40</w:t>
            </w:r>
          </w:p>
        </w:tc>
      </w:tr>
      <w:tr w:rsidR="00E25223" w:rsidRPr="00D1589D" w14:paraId="3314AC5F" w14:textId="77777777" w:rsidTr="76D0CE1D">
        <w:trPr>
          <w:trHeight w:val="432"/>
        </w:trPr>
        <w:tc>
          <w:tcPr>
            <w:tcW w:w="8095" w:type="dxa"/>
            <w:vAlign w:val="center"/>
            <w:hideMark/>
          </w:tcPr>
          <w:p w14:paraId="2E1377B4" w14:textId="231DDD82" w:rsidR="00E25223" w:rsidRPr="00F51C41" w:rsidRDefault="00E25223" w:rsidP="00E25223">
            <w:pPr>
              <w:rPr>
                <w:sz w:val="24"/>
              </w:rPr>
            </w:pPr>
            <w:r w:rsidRPr="00F51C41">
              <w:rPr>
                <w:sz w:val="24"/>
              </w:rPr>
              <w:t>Project Budget</w:t>
            </w:r>
            <w:r w:rsidR="00F47E5F">
              <w:rPr>
                <w:sz w:val="24"/>
              </w:rPr>
              <w:t xml:space="preserve"> Description</w:t>
            </w:r>
          </w:p>
        </w:tc>
        <w:tc>
          <w:tcPr>
            <w:tcW w:w="1620" w:type="dxa"/>
            <w:vAlign w:val="center"/>
            <w:hideMark/>
          </w:tcPr>
          <w:p w14:paraId="3BE3F401" w14:textId="77777777" w:rsidR="00E25223" w:rsidRPr="00F51C41" w:rsidRDefault="00E25223" w:rsidP="00E25223">
            <w:pPr>
              <w:jc w:val="center"/>
              <w:rPr>
                <w:sz w:val="24"/>
              </w:rPr>
            </w:pPr>
            <w:r w:rsidRPr="00F51C41">
              <w:rPr>
                <w:b/>
                <w:sz w:val="24"/>
              </w:rPr>
              <w:t>10</w:t>
            </w:r>
          </w:p>
        </w:tc>
      </w:tr>
      <w:tr w:rsidR="00E25223" w:rsidRPr="00D1589D" w14:paraId="243736B8" w14:textId="77777777" w:rsidTr="76D0CE1D">
        <w:trPr>
          <w:trHeight w:val="432"/>
        </w:trPr>
        <w:tc>
          <w:tcPr>
            <w:tcW w:w="8095" w:type="dxa"/>
            <w:vAlign w:val="center"/>
            <w:hideMark/>
          </w:tcPr>
          <w:p w14:paraId="3B258277" w14:textId="77777777" w:rsidR="00E25223" w:rsidRPr="00F51C41" w:rsidRDefault="00E25223" w:rsidP="00E25223">
            <w:pPr>
              <w:rPr>
                <w:sz w:val="24"/>
              </w:rPr>
            </w:pPr>
            <w:r w:rsidRPr="00F51C41">
              <w:rPr>
                <w:sz w:val="24"/>
              </w:rPr>
              <w:t>Environmental Benefits</w:t>
            </w:r>
          </w:p>
        </w:tc>
        <w:tc>
          <w:tcPr>
            <w:tcW w:w="1620" w:type="dxa"/>
            <w:vAlign w:val="center"/>
            <w:hideMark/>
          </w:tcPr>
          <w:p w14:paraId="290AF3C9" w14:textId="470F1067" w:rsidR="00E25223" w:rsidRPr="00F51C41" w:rsidRDefault="00E25223" w:rsidP="35318B42">
            <w:pPr>
              <w:jc w:val="center"/>
              <w:rPr>
                <w:sz w:val="24"/>
              </w:rPr>
            </w:pPr>
            <w:r w:rsidRPr="76D0CE1D">
              <w:rPr>
                <w:b/>
                <w:bCs/>
                <w:sz w:val="24"/>
              </w:rPr>
              <w:t>1</w:t>
            </w:r>
            <w:r w:rsidR="5360D514" w:rsidRPr="76D0CE1D">
              <w:rPr>
                <w:b/>
                <w:bCs/>
                <w:sz w:val="24"/>
              </w:rPr>
              <w:t>0</w:t>
            </w:r>
          </w:p>
        </w:tc>
      </w:tr>
      <w:tr w:rsidR="00E25223" w:rsidRPr="00D1589D" w14:paraId="151B223D" w14:textId="77777777" w:rsidTr="76D0CE1D">
        <w:trPr>
          <w:trHeight w:val="432"/>
        </w:trPr>
        <w:tc>
          <w:tcPr>
            <w:tcW w:w="8095" w:type="dxa"/>
            <w:vAlign w:val="center"/>
            <w:hideMark/>
          </w:tcPr>
          <w:p w14:paraId="753AFC5E" w14:textId="77777777" w:rsidR="00E25223" w:rsidRPr="00F51C41" w:rsidRDefault="00E25223" w:rsidP="00E25223">
            <w:pPr>
              <w:rPr>
                <w:sz w:val="24"/>
              </w:rPr>
            </w:pPr>
            <w:r w:rsidRPr="00F51C41">
              <w:rPr>
                <w:sz w:val="24"/>
              </w:rPr>
              <w:t>Outreach, Community Involvement, and Other Benefits to the Community</w:t>
            </w:r>
          </w:p>
        </w:tc>
        <w:tc>
          <w:tcPr>
            <w:tcW w:w="1620" w:type="dxa"/>
            <w:vAlign w:val="center"/>
            <w:hideMark/>
          </w:tcPr>
          <w:p w14:paraId="72F0A5F2" w14:textId="77777777" w:rsidR="00E25223" w:rsidRPr="00F51C41" w:rsidRDefault="00E25223" w:rsidP="00E25223">
            <w:pPr>
              <w:jc w:val="center"/>
              <w:rPr>
                <w:sz w:val="24"/>
              </w:rPr>
            </w:pPr>
            <w:r w:rsidRPr="00F51C41">
              <w:rPr>
                <w:b/>
                <w:sz w:val="24"/>
              </w:rPr>
              <w:t>15</w:t>
            </w:r>
          </w:p>
        </w:tc>
      </w:tr>
      <w:tr w:rsidR="00E25223" w:rsidRPr="00D1589D" w14:paraId="60162BFA" w14:textId="77777777" w:rsidTr="76D0CE1D">
        <w:trPr>
          <w:trHeight w:val="432"/>
        </w:trPr>
        <w:tc>
          <w:tcPr>
            <w:tcW w:w="8095" w:type="dxa"/>
            <w:vAlign w:val="center"/>
            <w:hideMark/>
          </w:tcPr>
          <w:p w14:paraId="4CFD323C" w14:textId="77777777" w:rsidR="00E25223" w:rsidRPr="00F51C41" w:rsidRDefault="00E25223" w:rsidP="00E25223">
            <w:pPr>
              <w:rPr>
                <w:sz w:val="24"/>
              </w:rPr>
            </w:pPr>
            <w:r w:rsidRPr="00F51C41">
              <w:rPr>
                <w:sz w:val="24"/>
              </w:rPr>
              <w:t>Scientific Innovation</w:t>
            </w:r>
          </w:p>
        </w:tc>
        <w:tc>
          <w:tcPr>
            <w:tcW w:w="1620" w:type="dxa"/>
            <w:vAlign w:val="center"/>
            <w:hideMark/>
          </w:tcPr>
          <w:p w14:paraId="287D0ADB" w14:textId="77777777" w:rsidR="00E25223" w:rsidRPr="00F51C41" w:rsidRDefault="00E25223" w:rsidP="00E25223">
            <w:pPr>
              <w:jc w:val="center"/>
              <w:rPr>
                <w:sz w:val="24"/>
              </w:rPr>
            </w:pPr>
            <w:r w:rsidRPr="00F51C41">
              <w:rPr>
                <w:b/>
                <w:sz w:val="24"/>
              </w:rPr>
              <w:t>5</w:t>
            </w:r>
          </w:p>
        </w:tc>
      </w:tr>
      <w:tr w:rsidR="00E25223" w:rsidRPr="00D1589D" w14:paraId="7732B428" w14:textId="77777777" w:rsidTr="76D0CE1D">
        <w:trPr>
          <w:trHeight w:val="432"/>
        </w:trPr>
        <w:tc>
          <w:tcPr>
            <w:tcW w:w="8095" w:type="dxa"/>
            <w:vAlign w:val="center"/>
            <w:hideMark/>
          </w:tcPr>
          <w:p w14:paraId="4DA20D68" w14:textId="77777777" w:rsidR="00E25223" w:rsidRPr="00F51C41" w:rsidRDefault="00E25223" w:rsidP="00E25223">
            <w:pPr>
              <w:rPr>
                <w:sz w:val="24"/>
              </w:rPr>
            </w:pPr>
            <w:r w:rsidRPr="00F51C41">
              <w:rPr>
                <w:sz w:val="24"/>
              </w:rPr>
              <w:t>Project Readiness</w:t>
            </w:r>
          </w:p>
        </w:tc>
        <w:tc>
          <w:tcPr>
            <w:tcW w:w="1620" w:type="dxa"/>
            <w:vAlign w:val="center"/>
            <w:hideMark/>
          </w:tcPr>
          <w:p w14:paraId="5CE924B9" w14:textId="77777777" w:rsidR="00E25223" w:rsidRPr="00F51C41" w:rsidRDefault="00E25223" w:rsidP="00E25223">
            <w:pPr>
              <w:jc w:val="center"/>
              <w:rPr>
                <w:sz w:val="24"/>
              </w:rPr>
            </w:pPr>
            <w:r w:rsidRPr="00F51C41">
              <w:rPr>
                <w:b/>
                <w:sz w:val="24"/>
              </w:rPr>
              <w:t>10</w:t>
            </w:r>
          </w:p>
        </w:tc>
      </w:tr>
      <w:tr w:rsidR="00E25223" w:rsidRPr="00D1589D" w14:paraId="3CBD9244" w14:textId="77777777" w:rsidTr="76D0CE1D">
        <w:trPr>
          <w:trHeight w:val="432"/>
        </w:trPr>
        <w:tc>
          <w:tcPr>
            <w:tcW w:w="8095" w:type="dxa"/>
            <w:vAlign w:val="center"/>
            <w:hideMark/>
          </w:tcPr>
          <w:p w14:paraId="6F365266" w14:textId="77777777" w:rsidR="00E25223" w:rsidRPr="00F51C41" w:rsidRDefault="00E25223" w:rsidP="00E25223">
            <w:pPr>
              <w:rPr>
                <w:sz w:val="24"/>
              </w:rPr>
            </w:pPr>
            <w:r w:rsidRPr="00F51C41">
              <w:rPr>
                <w:sz w:val="24"/>
              </w:rPr>
              <w:t>Project Management and Execution</w:t>
            </w:r>
          </w:p>
        </w:tc>
        <w:tc>
          <w:tcPr>
            <w:tcW w:w="1620" w:type="dxa"/>
            <w:vAlign w:val="center"/>
            <w:hideMark/>
          </w:tcPr>
          <w:p w14:paraId="1203F43D" w14:textId="77777777" w:rsidR="00E25223" w:rsidRPr="00F51C41" w:rsidRDefault="00E25223" w:rsidP="00E25223">
            <w:pPr>
              <w:jc w:val="center"/>
              <w:rPr>
                <w:sz w:val="24"/>
              </w:rPr>
            </w:pPr>
            <w:r w:rsidRPr="00F51C41">
              <w:rPr>
                <w:b/>
                <w:sz w:val="24"/>
              </w:rPr>
              <w:t>10</w:t>
            </w:r>
          </w:p>
        </w:tc>
      </w:tr>
      <w:tr w:rsidR="00E25223" w:rsidRPr="00D1589D" w14:paraId="7DD79B04" w14:textId="77777777" w:rsidTr="76D0CE1D">
        <w:trPr>
          <w:trHeight w:val="432"/>
        </w:trPr>
        <w:tc>
          <w:tcPr>
            <w:tcW w:w="8095" w:type="dxa"/>
            <w:vAlign w:val="center"/>
            <w:hideMark/>
          </w:tcPr>
          <w:p w14:paraId="4FA106D4" w14:textId="77777777" w:rsidR="00E25223" w:rsidRPr="00F51C41" w:rsidRDefault="00E25223" w:rsidP="00E25223">
            <w:pPr>
              <w:rPr>
                <w:sz w:val="24"/>
              </w:rPr>
            </w:pPr>
            <w:r w:rsidRPr="00F51C41">
              <w:rPr>
                <w:b/>
                <w:sz w:val="24"/>
              </w:rPr>
              <w:t>Total</w:t>
            </w:r>
          </w:p>
        </w:tc>
        <w:tc>
          <w:tcPr>
            <w:tcW w:w="1620" w:type="dxa"/>
            <w:vAlign w:val="center"/>
            <w:hideMark/>
          </w:tcPr>
          <w:p w14:paraId="6F8FE1D5" w14:textId="77777777" w:rsidR="00E25223" w:rsidRPr="00F51C41" w:rsidRDefault="00E25223" w:rsidP="00E25223">
            <w:pPr>
              <w:jc w:val="center"/>
              <w:rPr>
                <w:sz w:val="24"/>
              </w:rPr>
            </w:pPr>
            <w:r w:rsidRPr="00F51C41">
              <w:rPr>
                <w:b/>
                <w:sz w:val="24"/>
              </w:rPr>
              <w:t>100</w:t>
            </w:r>
          </w:p>
        </w:tc>
      </w:tr>
    </w:tbl>
    <w:p w14:paraId="1EDFFD96" w14:textId="673BE412" w:rsidR="00E8106F" w:rsidRPr="00E8106F" w:rsidRDefault="00E8106F" w:rsidP="00E8106F">
      <w:pPr>
        <w:rPr>
          <w:rFonts w:ascii="Oswald Medium" w:eastAsiaTheme="majorEastAsia" w:hAnsi="Oswald Medium" w:cstheme="majorBidi"/>
          <w:color w:val="215EA7"/>
          <w:sz w:val="40"/>
          <w:szCs w:val="40"/>
        </w:rPr>
      </w:pPr>
      <w:r>
        <w:br w:type="page"/>
      </w:r>
    </w:p>
    <w:p w14:paraId="73961961" w14:textId="0D2788F4" w:rsidR="00E3008E" w:rsidRPr="00E3008E" w:rsidRDefault="00524C13" w:rsidP="00D1589D">
      <w:pPr>
        <w:pStyle w:val="Heading1"/>
      </w:pPr>
      <w:r>
        <w:lastRenderedPageBreak/>
        <w:t xml:space="preserve">Construction </w:t>
      </w:r>
      <w:r w:rsidR="00E3008E" w:rsidRPr="00E3008E">
        <w:t>Project Narrative</w:t>
      </w:r>
    </w:p>
    <w:p w14:paraId="5DE36680" w14:textId="77777777" w:rsidR="0011470C" w:rsidRPr="003C2056" w:rsidRDefault="0011470C" w:rsidP="0011470C">
      <w:pPr>
        <w:pStyle w:val="BodyText"/>
        <w:rPr>
          <w:i/>
        </w:rPr>
      </w:pPr>
      <w:r w:rsidRPr="003C2056">
        <w:rPr>
          <w:i/>
        </w:rPr>
        <w:t>[Applicants are encouraged to use the section headings provided below to facilitate proposal review.]</w:t>
      </w:r>
    </w:p>
    <w:p w14:paraId="60589778" w14:textId="27F50EB2" w:rsidR="00E3008E" w:rsidRPr="00E3008E" w:rsidRDefault="005504F1" w:rsidP="00D1589D">
      <w:pPr>
        <w:pStyle w:val="Heading2"/>
      </w:pPr>
      <w:r>
        <w:t>Section 1.</w:t>
      </w:r>
      <w:r w:rsidR="00E3008E">
        <w:t xml:space="preserve"> Project </w:t>
      </w:r>
      <w:r w:rsidR="00F47E5F">
        <w:t>Summary</w:t>
      </w:r>
      <w:r w:rsidR="00E3008E">
        <w:t xml:space="preserve"> and Technical Approach (</w:t>
      </w:r>
      <w:r w:rsidR="68FFBB63">
        <w:t>40</w:t>
      </w:r>
      <w:r w:rsidR="00E3008E">
        <w:t xml:space="preserve"> points)</w:t>
      </w:r>
    </w:p>
    <w:p w14:paraId="41B7D2E6" w14:textId="57BA72AB" w:rsidR="00E3008E" w:rsidRPr="00E3008E" w:rsidRDefault="00C131BE" w:rsidP="00D1589D">
      <w:pPr>
        <w:pStyle w:val="Heading3"/>
      </w:pPr>
      <w:r>
        <w:t>1.1.</w:t>
      </w:r>
      <w:r w:rsidR="00E3008E" w:rsidRPr="00E3008E">
        <w:t xml:space="preserve"> Project Need</w:t>
      </w:r>
    </w:p>
    <w:p w14:paraId="4422A882" w14:textId="510352AB" w:rsidR="00E3008E" w:rsidRPr="002E21A2" w:rsidRDefault="00892B3A" w:rsidP="00892B3A">
      <w:pPr>
        <w:rPr>
          <w:i/>
          <w:sz w:val="24"/>
        </w:rPr>
      </w:pPr>
      <w:r w:rsidRPr="002E21A2">
        <w:rPr>
          <w:i/>
          <w:sz w:val="24"/>
        </w:rPr>
        <w:t>[</w:t>
      </w:r>
      <w:r w:rsidR="00E3008E" w:rsidRPr="002E21A2">
        <w:rPr>
          <w:i/>
          <w:sz w:val="24"/>
        </w:rPr>
        <w:t>Describe the water supply challenge or opportunity the proposed construction project is intended to address. Explain why construction is needed and how the project supports the objectives of the Strategic Water Supply Grant Program.</w:t>
      </w:r>
      <w:r w:rsidRPr="002E21A2">
        <w:rPr>
          <w:i/>
          <w:sz w:val="24"/>
        </w:rPr>
        <w:t>]</w:t>
      </w:r>
    </w:p>
    <w:p w14:paraId="00A74CBC" w14:textId="544B9660" w:rsidR="00E3008E" w:rsidRPr="00E3008E" w:rsidRDefault="00C131BE" w:rsidP="00E3008E">
      <w:pPr>
        <w:pStyle w:val="Heading3"/>
      </w:pPr>
      <w:r>
        <w:t>1.2.</w:t>
      </w:r>
      <w:r w:rsidR="00E3008E" w:rsidRPr="00E3008E">
        <w:t xml:space="preserve"> Project Objectives</w:t>
      </w:r>
    </w:p>
    <w:p w14:paraId="2D37830B" w14:textId="6D0771DD" w:rsidR="00E3008E" w:rsidRPr="002E21A2" w:rsidRDefault="00892B3A" w:rsidP="00892B3A">
      <w:pPr>
        <w:rPr>
          <w:i/>
          <w:sz w:val="24"/>
        </w:rPr>
      </w:pPr>
      <w:r w:rsidRPr="002E21A2">
        <w:rPr>
          <w:i/>
          <w:sz w:val="24"/>
        </w:rPr>
        <w:t>[</w:t>
      </w:r>
      <w:r w:rsidR="00E3008E" w:rsidRPr="002E21A2">
        <w:rPr>
          <w:i/>
          <w:sz w:val="24"/>
        </w:rPr>
        <w:t>Describe the objectives of the construction project and the anticipated operational outcomes upon project completion.</w:t>
      </w:r>
      <w:r w:rsidRPr="002E21A2">
        <w:rPr>
          <w:i/>
          <w:sz w:val="24"/>
        </w:rPr>
        <w:t>]</w:t>
      </w:r>
    </w:p>
    <w:p w14:paraId="45AB000F" w14:textId="657B7F4D" w:rsidR="00E3008E" w:rsidRPr="00E3008E" w:rsidRDefault="00C131BE" w:rsidP="006C4ED4">
      <w:pPr>
        <w:pStyle w:val="Heading3"/>
        <w:tabs>
          <w:tab w:val="left" w:pos="3450"/>
        </w:tabs>
      </w:pPr>
      <w:r>
        <w:t>1.3.</w:t>
      </w:r>
      <w:r w:rsidR="00E3008E" w:rsidRPr="00E3008E">
        <w:t xml:space="preserve"> Technical Approach</w:t>
      </w:r>
      <w:r w:rsidR="006C4ED4">
        <w:tab/>
      </w:r>
    </w:p>
    <w:p w14:paraId="4C2E143B" w14:textId="51A80DF7" w:rsidR="00E3008E" w:rsidRPr="002E21A2" w:rsidRDefault="00892B3A" w:rsidP="00892B3A">
      <w:pPr>
        <w:rPr>
          <w:i/>
          <w:sz w:val="24"/>
        </w:rPr>
      </w:pPr>
      <w:r w:rsidRPr="002E21A2">
        <w:rPr>
          <w:i/>
          <w:sz w:val="24"/>
        </w:rPr>
        <w:t>[</w:t>
      </w:r>
      <w:r w:rsidR="00E3008E" w:rsidRPr="002E21A2">
        <w:rPr>
          <w:i/>
          <w:sz w:val="24"/>
        </w:rPr>
        <w:t>Describe the proposed construction project, including:</w:t>
      </w:r>
    </w:p>
    <w:p w14:paraId="1ECAF640" w14:textId="77777777" w:rsidR="00E3008E" w:rsidRPr="00414523" w:rsidRDefault="00E3008E" w:rsidP="00892B3A">
      <w:pPr>
        <w:pStyle w:val="ListParagraph"/>
        <w:numPr>
          <w:ilvl w:val="0"/>
          <w:numId w:val="27"/>
        </w:numPr>
        <w:rPr>
          <w:i/>
          <w:sz w:val="24"/>
        </w:rPr>
      </w:pPr>
      <w:r w:rsidRPr="00414523">
        <w:rPr>
          <w:i/>
          <w:sz w:val="24"/>
        </w:rPr>
        <w:t>Major project components;</w:t>
      </w:r>
    </w:p>
    <w:p w14:paraId="6B55AE6B" w14:textId="77777777" w:rsidR="00E3008E" w:rsidRPr="00414523" w:rsidRDefault="00E3008E" w:rsidP="00892B3A">
      <w:pPr>
        <w:pStyle w:val="ListParagraph"/>
        <w:numPr>
          <w:ilvl w:val="0"/>
          <w:numId w:val="27"/>
        </w:numPr>
        <w:rPr>
          <w:i/>
          <w:sz w:val="24"/>
        </w:rPr>
      </w:pPr>
      <w:r w:rsidRPr="00414523">
        <w:rPr>
          <w:i/>
          <w:sz w:val="24"/>
        </w:rPr>
        <w:t>Treatment technologies or infrastructure to be constructed;</w:t>
      </w:r>
    </w:p>
    <w:p w14:paraId="51112F6A" w14:textId="77777777" w:rsidR="00E3008E" w:rsidRPr="00414523" w:rsidRDefault="00E3008E" w:rsidP="00892B3A">
      <w:pPr>
        <w:pStyle w:val="ListParagraph"/>
        <w:numPr>
          <w:ilvl w:val="0"/>
          <w:numId w:val="27"/>
        </w:numPr>
        <w:rPr>
          <w:i/>
          <w:sz w:val="24"/>
        </w:rPr>
      </w:pPr>
      <w:r w:rsidRPr="00414523">
        <w:rPr>
          <w:i/>
          <w:sz w:val="24"/>
        </w:rPr>
        <w:t>Construction approach;</w:t>
      </w:r>
    </w:p>
    <w:p w14:paraId="1B54C8C1" w14:textId="77777777" w:rsidR="00E3008E" w:rsidRPr="00414523" w:rsidRDefault="00E3008E" w:rsidP="00892B3A">
      <w:pPr>
        <w:pStyle w:val="ListParagraph"/>
        <w:numPr>
          <w:ilvl w:val="0"/>
          <w:numId w:val="27"/>
        </w:numPr>
        <w:rPr>
          <w:i/>
          <w:sz w:val="24"/>
        </w:rPr>
      </w:pPr>
      <w:r w:rsidRPr="00414523">
        <w:rPr>
          <w:i/>
          <w:sz w:val="24"/>
        </w:rPr>
        <w:t>Major design features;</w:t>
      </w:r>
    </w:p>
    <w:p w14:paraId="1EA66663" w14:textId="77777777" w:rsidR="00E3008E" w:rsidRPr="00414523" w:rsidRDefault="00E3008E" w:rsidP="00892B3A">
      <w:pPr>
        <w:pStyle w:val="ListParagraph"/>
        <w:numPr>
          <w:ilvl w:val="0"/>
          <w:numId w:val="27"/>
        </w:numPr>
        <w:rPr>
          <w:i/>
          <w:sz w:val="24"/>
        </w:rPr>
      </w:pPr>
      <w:r w:rsidRPr="00414523">
        <w:rPr>
          <w:i/>
          <w:sz w:val="24"/>
        </w:rPr>
        <w:t>Project capacity;</w:t>
      </w:r>
    </w:p>
    <w:p w14:paraId="6B69F26B" w14:textId="2E01DC1E" w:rsidR="00541A2C" w:rsidRPr="00414523" w:rsidRDefault="00E3008E" w:rsidP="35318B42">
      <w:pPr>
        <w:pStyle w:val="ListParagraph"/>
        <w:numPr>
          <w:ilvl w:val="0"/>
          <w:numId w:val="27"/>
        </w:numPr>
        <w:rPr>
          <w:i/>
          <w:sz w:val="24"/>
        </w:rPr>
      </w:pPr>
      <w:r w:rsidRPr="00414523">
        <w:rPr>
          <w:i/>
          <w:sz w:val="24"/>
        </w:rPr>
        <w:t>Technical assumptions and limitations</w:t>
      </w:r>
      <w:r w:rsidR="4D87863C" w:rsidRPr="00414523">
        <w:rPr>
          <w:i/>
          <w:sz w:val="24"/>
        </w:rPr>
        <w:t>;</w:t>
      </w:r>
    </w:p>
    <w:p w14:paraId="2F3D5363" w14:textId="5F2FB8A2" w:rsidR="00E3008E" w:rsidRPr="00414523" w:rsidRDefault="00541A2C" w:rsidP="00E3008E">
      <w:pPr>
        <w:pStyle w:val="ListParagraph"/>
        <w:numPr>
          <w:ilvl w:val="0"/>
          <w:numId w:val="27"/>
        </w:numPr>
        <w:rPr>
          <w:i/>
          <w:sz w:val="24"/>
        </w:rPr>
      </w:pPr>
      <w:r w:rsidRPr="00414523">
        <w:rPr>
          <w:i/>
          <w:sz w:val="24"/>
        </w:rPr>
        <w:t>P</w:t>
      </w:r>
      <w:r w:rsidR="00E3008E" w:rsidRPr="00414523">
        <w:rPr>
          <w:i/>
          <w:sz w:val="24"/>
        </w:rPr>
        <w:t>revious planning, feasibility studies, environmental documentation, engineering design, permitting, or other work supporting the proposed construction project.</w:t>
      </w:r>
      <w:r w:rsidR="00892B3A" w:rsidRPr="00414523">
        <w:rPr>
          <w:i/>
          <w:sz w:val="24"/>
        </w:rPr>
        <w:t>]</w:t>
      </w:r>
    </w:p>
    <w:p w14:paraId="5EB4C977" w14:textId="4F28D572" w:rsidR="00E3008E" w:rsidRPr="00E3008E" w:rsidRDefault="00164DD0" w:rsidP="00E3008E">
      <w:pPr>
        <w:pStyle w:val="Heading2"/>
      </w:pPr>
      <w:r>
        <w:t xml:space="preserve">Section </w:t>
      </w:r>
      <w:r w:rsidR="00E3008E" w:rsidRPr="00E3008E">
        <w:t xml:space="preserve">2. Project Budget </w:t>
      </w:r>
      <w:r w:rsidR="006101CE">
        <w:t xml:space="preserve">Description </w:t>
      </w:r>
      <w:r w:rsidR="00E3008E" w:rsidRPr="00E3008E">
        <w:t>(10 points)</w:t>
      </w:r>
    </w:p>
    <w:p w14:paraId="63EC30EB" w14:textId="465E3F58" w:rsidR="00506E3E" w:rsidRPr="00414523" w:rsidRDefault="00F604FF">
      <w:pPr>
        <w:rPr>
          <w:sz w:val="24"/>
        </w:rPr>
      </w:pPr>
      <w:r w:rsidRPr="00414523">
        <w:rPr>
          <w:i/>
          <w:sz w:val="24"/>
        </w:rPr>
        <w:t>[</w:t>
      </w:r>
      <w:r w:rsidR="002210F0" w:rsidRPr="00414523">
        <w:rPr>
          <w:i/>
          <w:sz w:val="24"/>
        </w:rPr>
        <w:t xml:space="preserve">Together the </w:t>
      </w:r>
      <w:r w:rsidR="00401002" w:rsidRPr="00414523">
        <w:rPr>
          <w:i/>
          <w:sz w:val="24"/>
        </w:rPr>
        <w:t>Budget Workbook (Appendix D) and the Budget Narrative</w:t>
      </w:r>
      <w:r w:rsidR="006F4C27" w:rsidRPr="00414523">
        <w:rPr>
          <w:i/>
          <w:sz w:val="24"/>
        </w:rPr>
        <w:t xml:space="preserve"> </w:t>
      </w:r>
      <w:r w:rsidR="00D2466E" w:rsidRPr="00414523">
        <w:rPr>
          <w:i/>
          <w:sz w:val="24"/>
        </w:rPr>
        <w:t xml:space="preserve">in Section 2.2 should </w:t>
      </w:r>
      <w:r w:rsidR="009678F5" w:rsidRPr="00414523">
        <w:rPr>
          <w:i/>
          <w:sz w:val="24"/>
        </w:rPr>
        <w:t>allow NMED to determine whether the funds requested are reasonable</w:t>
      </w:r>
      <w:r w:rsidR="00BC274C" w:rsidRPr="00414523">
        <w:rPr>
          <w:i/>
          <w:sz w:val="24"/>
        </w:rPr>
        <w:t>, necessary</w:t>
      </w:r>
      <w:r w:rsidR="004E7D63" w:rsidRPr="00414523">
        <w:rPr>
          <w:i/>
          <w:sz w:val="24"/>
        </w:rPr>
        <w:t>, and appropriate for the proposed scope of work</w:t>
      </w:r>
      <w:r w:rsidR="00EC149E" w:rsidRPr="00414523">
        <w:rPr>
          <w:i/>
          <w:sz w:val="24"/>
        </w:rPr>
        <w:t xml:space="preserve">. </w:t>
      </w:r>
      <w:r w:rsidR="001568B2" w:rsidRPr="00414523">
        <w:rPr>
          <w:i/>
          <w:sz w:val="24"/>
        </w:rPr>
        <w:t xml:space="preserve">First complete Appendix D, then </w:t>
      </w:r>
      <w:r w:rsidR="00490F67" w:rsidRPr="00414523">
        <w:rPr>
          <w:i/>
          <w:sz w:val="24"/>
        </w:rPr>
        <w:t xml:space="preserve">complete the Budget Narrative </w:t>
      </w:r>
      <w:r w:rsidR="00903E32" w:rsidRPr="00414523">
        <w:rPr>
          <w:i/>
          <w:sz w:val="24"/>
        </w:rPr>
        <w:t>to p</w:t>
      </w:r>
      <w:r w:rsidRPr="00414523">
        <w:rPr>
          <w:i/>
          <w:sz w:val="24"/>
        </w:rPr>
        <w:t>rovide a brief overview of the proposed project budget, including total anticipated costs, requested Strategic Water Supply Program funds, other funding sources, and the basis for major cost estimates</w:t>
      </w:r>
      <w:r w:rsidR="00F024B0" w:rsidRPr="00414523">
        <w:rPr>
          <w:i/>
          <w:sz w:val="24"/>
        </w:rPr>
        <w:t xml:space="preserve"> by category</w:t>
      </w:r>
      <w:r w:rsidRPr="00414523">
        <w:rPr>
          <w:i/>
          <w:sz w:val="24"/>
        </w:rPr>
        <w:t xml:space="preserve">. </w:t>
      </w:r>
      <w:r w:rsidR="007D4236" w:rsidRPr="00414523">
        <w:rPr>
          <w:i/>
          <w:sz w:val="24"/>
        </w:rPr>
        <w:t xml:space="preserve">Applicants </w:t>
      </w:r>
      <w:r w:rsidR="00643C62" w:rsidRPr="00414523">
        <w:rPr>
          <w:i/>
          <w:sz w:val="24"/>
        </w:rPr>
        <w:t>should</w:t>
      </w:r>
      <w:r w:rsidR="007D4236" w:rsidRPr="00414523">
        <w:rPr>
          <w:i/>
          <w:sz w:val="24"/>
        </w:rPr>
        <w:t xml:space="preserve"> leave </w:t>
      </w:r>
      <w:r w:rsidR="00643C62" w:rsidRPr="00414523">
        <w:rPr>
          <w:i/>
          <w:sz w:val="24"/>
        </w:rPr>
        <w:t>cost category sections</w:t>
      </w:r>
      <w:r w:rsidR="00F67887" w:rsidRPr="00414523">
        <w:rPr>
          <w:i/>
          <w:sz w:val="24"/>
        </w:rPr>
        <w:t xml:space="preserve"> in Appendix D bl</w:t>
      </w:r>
      <w:r w:rsidR="008C5341" w:rsidRPr="00414523">
        <w:rPr>
          <w:i/>
          <w:sz w:val="24"/>
        </w:rPr>
        <w:t>ank if they are not requesting funds for that category.</w:t>
      </w:r>
      <w:r w:rsidR="00D02CC0" w:rsidRPr="00414523">
        <w:rPr>
          <w:i/>
          <w:sz w:val="24"/>
        </w:rPr>
        <w:t>]</w:t>
      </w:r>
    </w:p>
    <w:p w14:paraId="7BD41BF5" w14:textId="5D057CEC" w:rsidR="00657C58" w:rsidRPr="00B47545" w:rsidRDefault="00657C58" w:rsidP="00657C58">
      <w:pPr>
        <w:pStyle w:val="Heading3"/>
        <w:rPr>
          <w:sz w:val="24"/>
          <w:szCs w:val="24"/>
        </w:rPr>
      </w:pPr>
      <w:r w:rsidRPr="006A50BF">
        <w:rPr>
          <w:sz w:val="24"/>
          <w:szCs w:val="24"/>
        </w:rPr>
        <w:lastRenderedPageBreak/>
        <w:t>2.1. Project Budget Workbook</w:t>
      </w:r>
    </w:p>
    <w:p w14:paraId="13418D07" w14:textId="77777777" w:rsidR="00657C58" w:rsidRPr="00B47545" w:rsidRDefault="00657C58" w:rsidP="00657C58">
      <w:pPr>
        <w:rPr>
          <w:rFonts w:eastAsia="Calibri Light"/>
          <w:i/>
          <w:sz w:val="24"/>
          <w:bdr w:val="nil"/>
        </w:rPr>
      </w:pPr>
      <w:r w:rsidRPr="00B47545">
        <w:rPr>
          <w:rFonts w:eastAsia="Calibri Light"/>
          <w:i/>
          <w:sz w:val="24"/>
          <w:bdr w:val="nil"/>
        </w:rPr>
        <w:t xml:space="preserve"> [Complete the Project Budget Workbook (Appendix D). The workbook includes</w:t>
      </w:r>
      <w:r>
        <w:rPr>
          <w:rFonts w:eastAsia="Calibri Light"/>
          <w:i/>
          <w:sz w:val="24"/>
          <w:bdr w:val="nil"/>
        </w:rPr>
        <w:t xml:space="preserve"> the following sections</w:t>
      </w:r>
      <w:r w:rsidRPr="00B47545">
        <w:rPr>
          <w:rFonts w:eastAsia="Calibri Light"/>
          <w:i/>
          <w:sz w:val="24"/>
          <w:bdr w:val="nil"/>
        </w:rPr>
        <w:t>: </w:t>
      </w:r>
    </w:p>
    <w:p w14:paraId="54CC054E" w14:textId="702A41E1" w:rsidR="00657C58" w:rsidRPr="00B47545" w:rsidRDefault="00657C58" w:rsidP="00657C58">
      <w:pPr>
        <w:pStyle w:val="ListParagraph"/>
        <w:numPr>
          <w:ilvl w:val="0"/>
          <w:numId w:val="35"/>
        </w:numPr>
        <w:rPr>
          <w:rFonts w:eastAsia="Calibri Light"/>
          <w:i/>
          <w:sz w:val="24"/>
          <w:bdr w:val="nil"/>
        </w:rPr>
      </w:pPr>
      <w:r w:rsidRPr="00B47545">
        <w:rPr>
          <w:rFonts w:eastAsia="Calibri Light"/>
          <w:i/>
          <w:sz w:val="24"/>
          <w:bdr w:val="nil"/>
        </w:rPr>
        <w:t>Budget Summary </w:t>
      </w:r>
    </w:p>
    <w:p w14:paraId="31F47148" w14:textId="77777777" w:rsidR="00657C58" w:rsidRDefault="00657C58" w:rsidP="00657C58">
      <w:pPr>
        <w:pStyle w:val="ListParagraph"/>
        <w:numPr>
          <w:ilvl w:val="0"/>
          <w:numId w:val="35"/>
        </w:numPr>
        <w:rPr>
          <w:rFonts w:eastAsia="Calibri Light"/>
          <w:i/>
          <w:sz w:val="24"/>
          <w:bdr w:val="nil"/>
        </w:rPr>
      </w:pPr>
      <w:r>
        <w:rPr>
          <w:rFonts w:eastAsia="Calibri Light"/>
          <w:i/>
          <w:sz w:val="24"/>
          <w:bdr w:val="nil"/>
        </w:rPr>
        <w:t>Personnel Costs</w:t>
      </w:r>
    </w:p>
    <w:p w14:paraId="09AA98DF" w14:textId="77777777" w:rsidR="00657C58" w:rsidRDefault="00657C58" w:rsidP="00657C58">
      <w:pPr>
        <w:pStyle w:val="ListParagraph"/>
        <w:numPr>
          <w:ilvl w:val="0"/>
          <w:numId w:val="35"/>
        </w:numPr>
        <w:rPr>
          <w:rFonts w:eastAsia="Calibri Light"/>
          <w:i/>
          <w:sz w:val="24"/>
          <w:bdr w:val="nil"/>
        </w:rPr>
      </w:pPr>
      <w:r>
        <w:rPr>
          <w:rFonts w:eastAsia="Calibri Light"/>
          <w:i/>
          <w:sz w:val="24"/>
          <w:bdr w:val="nil"/>
        </w:rPr>
        <w:t>Fringe Costs</w:t>
      </w:r>
    </w:p>
    <w:p w14:paraId="70B761F3" w14:textId="77777777" w:rsidR="00657C58" w:rsidRDefault="00657C58" w:rsidP="00657C58">
      <w:pPr>
        <w:pStyle w:val="ListParagraph"/>
        <w:numPr>
          <w:ilvl w:val="0"/>
          <w:numId w:val="35"/>
        </w:numPr>
        <w:rPr>
          <w:rFonts w:eastAsia="Calibri Light"/>
          <w:i/>
          <w:sz w:val="24"/>
          <w:bdr w:val="nil"/>
        </w:rPr>
      </w:pPr>
      <w:r>
        <w:rPr>
          <w:rFonts w:eastAsia="Calibri Light"/>
          <w:i/>
          <w:sz w:val="24"/>
          <w:bdr w:val="nil"/>
        </w:rPr>
        <w:t>Travel Costs</w:t>
      </w:r>
    </w:p>
    <w:p w14:paraId="4635974C" w14:textId="77777777" w:rsidR="00657C58" w:rsidRDefault="00657C58" w:rsidP="00657C58">
      <w:pPr>
        <w:pStyle w:val="ListParagraph"/>
        <w:numPr>
          <w:ilvl w:val="0"/>
          <w:numId w:val="35"/>
        </w:numPr>
        <w:rPr>
          <w:rFonts w:eastAsia="Calibri Light"/>
          <w:i/>
          <w:sz w:val="24"/>
          <w:bdr w:val="nil"/>
        </w:rPr>
      </w:pPr>
      <w:r>
        <w:rPr>
          <w:rFonts w:eastAsia="Calibri Light"/>
          <w:i/>
          <w:sz w:val="24"/>
          <w:bdr w:val="nil"/>
        </w:rPr>
        <w:t>Equipment Costs</w:t>
      </w:r>
    </w:p>
    <w:p w14:paraId="10FA075E" w14:textId="77777777" w:rsidR="00657C58" w:rsidRDefault="00657C58" w:rsidP="00657C58">
      <w:pPr>
        <w:pStyle w:val="ListParagraph"/>
        <w:numPr>
          <w:ilvl w:val="0"/>
          <w:numId w:val="35"/>
        </w:numPr>
        <w:rPr>
          <w:rFonts w:eastAsia="Calibri Light"/>
          <w:i/>
          <w:sz w:val="24"/>
          <w:bdr w:val="nil"/>
        </w:rPr>
      </w:pPr>
      <w:r>
        <w:rPr>
          <w:rFonts w:eastAsia="Calibri Light"/>
          <w:i/>
          <w:sz w:val="24"/>
          <w:bdr w:val="nil"/>
        </w:rPr>
        <w:t>Supply Costs</w:t>
      </w:r>
    </w:p>
    <w:p w14:paraId="62F962EF" w14:textId="77777777" w:rsidR="00657C58" w:rsidRDefault="00657C58" w:rsidP="00657C58">
      <w:pPr>
        <w:pStyle w:val="ListParagraph"/>
        <w:numPr>
          <w:ilvl w:val="0"/>
          <w:numId w:val="35"/>
        </w:numPr>
        <w:rPr>
          <w:rFonts w:eastAsia="Calibri Light"/>
          <w:i/>
          <w:sz w:val="24"/>
          <w:bdr w:val="nil"/>
        </w:rPr>
      </w:pPr>
      <w:r>
        <w:rPr>
          <w:rFonts w:eastAsia="Calibri Light"/>
          <w:i/>
          <w:sz w:val="24"/>
          <w:bdr w:val="nil"/>
        </w:rPr>
        <w:t>Contractual Costs</w:t>
      </w:r>
    </w:p>
    <w:p w14:paraId="14555719" w14:textId="77777777" w:rsidR="00657C58" w:rsidRDefault="00657C58" w:rsidP="00657C58">
      <w:pPr>
        <w:pStyle w:val="ListParagraph"/>
        <w:numPr>
          <w:ilvl w:val="0"/>
          <w:numId w:val="35"/>
        </w:numPr>
        <w:rPr>
          <w:rFonts w:eastAsia="Calibri Light"/>
          <w:i/>
          <w:sz w:val="24"/>
          <w:bdr w:val="nil"/>
        </w:rPr>
      </w:pPr>
      <w:r>
        <w:rPr>
          <w:rFonts w:eastAsia="Calibri Light"/>
          <w:i/>
          <w:sz w:val="24"/>
          <w:bdr w:val="nil"/>
        </w:rPr>
        <w:t>Other Costs</w:t>
      </w:r>
    </w:p>
    <w:p w14:paraId="28FB1F9E" w14:textId="77777777" w:rsidR="00657C58" w:rsidRPr="00B47545" w:rsidRDefault="00657C58" w:rsidP="00657C58">
      <w:pPr>
        <w:pStyle w:val="ListParagraph"/>
        <w:numPr>
          <w:ilvl w:val="0"/>
          <w:numId w:val="35"/>
        </w:numPr>
        <w:rPr>
          <w:rFonts w:eastAsia="Calibri Light"/>
          <w:i/>
          <w:sz w:val="24"/>
          <w:bdr w:val="nil"/>
        </w:rPr>
      </w:pPr>
      <w:r>
        <w:rPr>
          <w:rFonts w:eastAsia="Calibri Light"/>
          <w:i/>
          <w:sz w:val="24"/>
          <w:bdr w:val="nil"/>
        </w:rPr>
        <w:t>Contingency Costs</w:t>
      </w:r>
    </w:p>
    <w:p w14:paraId="44F8B974" w14:textId="20C21DE9" w:rsidR="00657C58" w:rsidRPr="00B47545" w:rsidRDefault="00657C58" w:rsidP="00657C58">
      <w:pPr>
        <w:rPr>
          <w:rFonts w:eastAsia="Calibri Light"/>
          <w:i/>
          <w:sz w:val="24"/>
          <w:bdr w:val="nil"/>
        </w:rPr>
      </w:pPr>
      <w:r w:rsidRPr="00B47545">
        <w:rPr>
          <w:rFonts w:eastAsia="Calibri Light"/>
          <w:i/>
          <w:sz w:val="24"/>
          <w:bdr w:val="nil"/>
        </w:rPr>
        <w:t xml:space="preserve">The workbook automatically summarizes </w:t>
      </w:r>
      <w:r>
        <w:rPr>
          <w:rFonts w:eastAsia="Calibri Light"/>
          <w:i/>
          <w:sz w:val="24"/>
          <w:bdr w:val="nil"/>
        </w:rPr>
        <w:t xml:space="preserve">information from the project category worksheets into the budget summary table in the first tab of the workbook. Each tab has detailed instructions that should be reviewed carefully before adding costs. </w:t>
      </w:r>
      <w:r w:rsidRPr="00B47545">
        <w:rPr>
          <w:rFonts w:eastAsia="Calibri Light"/>
          <w:i/>
          <w:sz w:val="24"/>
          <w:bdr w:val="nil"/>
        </w:rPr>
        <w:t>Copy the summary information from the Workbook into the table below.]</w:t>
      </w:r>
    </w:p>
    <w:tbl>
      <w:tblPr>
        <w:tblW w:w="10255" w:type="dxa"/>
        <w:tblInd w:w="-5" w:type="dxa"/>
        <w:tblLook w:val="04A0" w:firstRow="1" w:lastRow="0" w:firstColumn="1" w:lastColumn="0" w:noHBand="0" w:noVBand="1"/>
      </w:tblPr>
      <w:tblGrid>
        <w:gridCol w:w="2280"/>
        <w:gridCol w:w="1575"/>
        <w:gridCol w:w="1605"/>
        <w:gridCol w:w="1590"/>
        <w:gridCol w:w="1549"/>
        <w:gridCol w:w="1656"/>
      </w:tblGrid>
      <w:tr w:rsidR="00657C58" w:rsidRPr="00775716" w14:paraId="7E8A48A2" w14:textId="77777777">
        <w:trPr>
          <w:trHeight w:val="437"/>
          <w:tblHeader/>
        </w:trPr>
        <w:tc>
          <w:tcPr>
            <w:tcW w:w="228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4EF74CE" w14:textId="77777777" w:rsidR="00657C58" w:rsidRPr="00B47545" w:rsidRDefault="00657C58"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CATEGORY</w:t>
            </w:r>
          </w:p>
        </w:tc>
        <w:tc>
          <w:tcPr>
            <w:tcW w:w="157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160B843" w14:textId="77777777" w:rsidR="00657C58" w:rsidRPr="00B47545" w:rsidRDefault="00657C58"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1</w:t>
            </w:r>
          </w:p>
        </w:tc>
        <w:tc>
          <w:tcPr>
            <w:tcW w:w="160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689A95F" w14:textId="77777777" w:rsidR="00657C58" w:rsidRPr="00B47545" w:rsidRDefault="00657C58"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2</w:t>
            </w:r>
          </w:p>
        </w:tc>
        <w:tc>
          <w:tcPr>
            <w:tcW w:w="159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A3382D8" w14:textId="77777777" w:rsidR="00657C58" w:rsidRPr="00B47545" w:rsidRDefault="00657C58"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3</w:t>
            </w:r>
          </w:p>
        </w:tc>
        <w:tc>
          <w:tcPr>
            <w:tcW w:w="154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52F7070" w14:textId="77777777" w:rsidR="00657C58" w:rsidRPr="00B47545" w:rsidRDefault="00657C58"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4</w:t>
            </w:r>
          </w:p>
        </w:tc>
        <w:tc>
          <w:tcPr>
            <w:tcW w:w="165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7F9359C" w14:textId="77777777" w:rsidR="00657C58" w:rsidRPr="00B47545" w:rsidRDefault="00657C58"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 xml:space="preserve"> Total Costs</w:t>
            </w:r>
          </w:p>
        </w:tc>
      </w:tr>
      <w:tr w:rsidR="00657C58" w:rsidRPr="00775716" w14:paraId="65BC5845" w14:textId="77777777">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115A14" w14:textId="77777777" w:rsidR="00657C58" w:rsidRPr="00B47545" w:rsidRDefault="00657C58"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a. Personnel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B9620C"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F3235A"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A007FD"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5F5C02"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59B688"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657C58" w:rsidRPr="00775716" w14:paraId="3BEE78C7" w14:textId="77777777">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93393E" w14:textId="77777777" w:rsidR="00657C58" w:rsidRPr="00B47545" w:rsidRDefault="00657C58"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b. Fringe Benefits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07C1C2"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A11F32"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369469"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E8526A"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AE9747"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657C58" w:rsidRPr="00775716" w14:paraId="616888E8" w14:textId="77777777">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9C390B" w14:textId="77777777" w:rsidR="00657C58" w:rsidRPr="00B47545" w:rsidRDefault="00657C58"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c. Travel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453129"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7BEDC0"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5CC255"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97F9B8"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53BC39"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657C58" w:rsidRPr="00775716" w14:paraId="03C3F319" w14:textId="77777777">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5920F3" w14:textId="77777777" w:rsidR="00657C58" w:rsidRPr="00B47545" w:rsidRDefault="00657C58"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d. Equipment</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51CDA4"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4ACB5F"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68CE3B"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BC9BA7"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AC36EC"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657C58" w:rsidRPr="00775716" w14:paraId="7289332A" w14:textId="77777777">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51C720" w14:textId="77777777" w:rsidR="00657C58" w:rsidRPr="00B47545" w:rsidRDefault="00657C58"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e. Supplies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50BD36"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77AF5C"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8F4817"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CD9B3C"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C91075"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657C58" w:rsidRPr="00775716" w14:paraId="5BCD27AF" w14:textId="77777777">
        <w:trPr>
          <w:trHeight w:val="264"/>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7CCA39" w14:textId="77777777" w:rsidR="00657C58" w:rsidRPr="00B47545" w:rsidRDefault="00657C58"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f. Contractual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6698D8"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02496D"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C77B7E"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D960A5"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5D8BE8"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657C58" w:rsidRPr="00775716" w14:paraId="0BE2601C" w14:textId="77777777">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784DB2" w14:textId="77777777" w:rsidR="00657C58" w:rsidRPr="00B47545" w:rsidRDefault="00657C58"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 xml:space="preserve">g. Other </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499FCB"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8431CC"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772D09"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078884"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0CE60D"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657C58" w:rsidRPr="00775716" w14:paraId="37FC0787" w14:textId="77777777">
        <w:trPr>
          <w:trHeight w:val="315"/>
        </w:trPr>
        <w:tc>
          <w:tcPr>
            <w:tcW w:w="228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068DCE6B" w14:textId="77777777" w:rsidR="00657C58" w:rsidRPr="00B47545" w:rsidRDefault="00657C58"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h. Contingencies</w:t>
            </w:r>
          </w:p>
        </w:tc>
        <w:tc>
          <w:tcPr>
            <w:tcW w:w="157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093493D9"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4118AF6B"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6B0E6F90"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23DAE365"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1F526BBD"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657C58" w:rsidRPr="00775716" w14:paraId="6EEAD1FB" w14:textId="77777777">
        <w:trPr>
          <w:trHeight w:val="315"/>
        </w:trPr>
        <w:tc>
          <w:tcPr>
            <w:tcW w:w="228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5AB9A606" w14:textId="77777777" w:rsidR="00657C58" w:rsidRPr="00B47545" w:rsidRDefault="00657C58"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Total Cost</w:t>
            </w:r>
          </w:p>
        </w:tc>
        <w:tc>
          <w:tcPr>
            <w:tcW w:w="157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1F23282C"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22C8DA5B"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0E6D9BA5"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1DF8C077"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6AFC5F8F" w14:textId="77777777" w:rsidR="00657C58" w:rsidRPr="00B47545" w:rsidRDefault="00657C58"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bl>
    <w:p w14:paraId="1C68CE2C" w14:textId="41BEA121" w:rsidR="00164DD0" w:rsidRPr="00B47545" w:rsidRDefault="00164DD0" w:rsidP="00301A3F">
      <w:pPr>
        <w:pStyle w:val="Heading3"/>
        <w:rPr>
          <w:sz w:val="24"/>
          <w:szCs w:val="24"/>
        </w:rPr>
      </w:pPr>
      <w:r w:rsidRPr="00B47545">
        <w:rPr>
          <w:sz w:val="24"/>
          <w:szCs w:val="24"/>
        </w:rPr>
        <w:t>2.</w:t>
      </w:r>
      <w:r w:rsidR="00657C58">
        <w:rPr>
          <w:sz w:val="24"/>
          <w:szCs w:val="24"/>
        </w:rPr>
        <w:t>2</w:t>
      </w:r>
      <w:r w:rsidRPr="00B47545">
        <w:rPr>
          <w:sz w:val="24"/>
          <w:szCs w:val="24"/>
        </w:rPr>
        <w:t>. Project Budget Narrative</w:t>
      </w:r>
    </w:p>
    <w:p w14:paraId="6A88076C" w14:textId="0F743574" w:rsidR="00506E3E" w:rsidRPr="00B47545" w:rsidRDefault="00D02CC0" w:rsidP="35318B42">
      <w:pPr>
        <w:rPr>
          <w:sz w:val="24"/>
        </w:rPr>
      </w:pPr>
      <w:r w:rsidRPr="35318B42">
        <w:rPr>
          <w:i/>
          <w:iCs/>
          <w:sz w:val="24"/>
        </w:rPr>
        <w:t>[</w:t>
      </w:r>
      <w:r w:rsidR="00AC5B22" w:rsidRPr="35318B42">
        <w:rPr>
          <w:i/>
          <w:iCs/>
          <w:sz w:val="24"/>
        </w:rPr>
        <w:t>Briefly explain how</w:t>
      </w:r>
      <w:r w:rsidRPr="35318B42">
        <w:rPr>
          <w:i/>
          <w:iCs/>
          <w:sz w:val="24"/>
        </w:rPr>
        <w:t xml:space="preserve"> costs were</w:t>
      </w:r>
      <w:r w:rsidR="0034604F">
        <w:rPr>
          <w:i/>
          <w:iCs/>
          <w:sz w:val="24"/>
        </w:rPr>
        <w:t xml:space="preserve"> estimated</w:t>
      </w:r>
      <w:r w:rsidRPr="35318B42">
        <w:rPr>
          <w:i/>
          <w:iCs/>
          <w:sz w:val="24"/>
        </w:rPr>
        <w:t xml:space="preserve"> and how the budget will be managed. </w:t>
      </w:r>
      <w:r w:rsidR="00AC5B22" w:rsidRPr="35318B42">
        <w:rPr>
          <w:i/>
          <w:iCs/>
          <w:sz w:val="24"/>
        </w:rPr>
        <w:t>A</w:t>
      </w:r>
      <w:r w:rsidR="00CC0FE3">
        <w:rPr>
          <w:i/>
          <w:iCs/>
          <w:sz w:val="24"/>
        </w:rPr>
        <w:t>pplicants must a</w:t>
      </w:r>
      <w:r w:rsidR="00AC5B22" w:rsidRPr="35318B42">
        <w:rPr>
          <w:i/>
          <w:iCs/>
          <w:sz w:val="24"/>
        </w:rPr>
        <w:t>ddress the following:</w:t>
      </w:r>
    </w:p>
    <w:p w14:paraId="3788DE10" w14:textId="3038D730" w:rsidR="00506E3E" w:rsidRPr="00F20CCC" w:rsidRDefault="00D02CC0" w:rsidP="35318B42">
      <w:pPr>
        <w:pStyle w:val="ListParagraph"/>
        <w:numPr>
          <w:ilvl w:val="0"/>
          <w:numId w:val="44"/>
        </w:numPr>
        <w:rPr>
          <w:rFonts w:eastAsia="Lato" w:cs="Lato"/>
          <w:i/>
          <w:iCs/>
          <w:sz w:val="24"/>
        </w:rPr>
      </w:pPr>
      <w:r w:rsidRPr="00F20CCC">
        <w:rPr>
          <w:rFonts w:eastAsia="Lato" w:cs="Lato"/>
          <w:i/>
          <w:iCs/>
          <w:sz w:val="24"/>
        </w:rPr>
        <w:t xml:space="preserve">Describe the basis for major project costs, </w:t>
      </w:r>
      <w:r w:rsidR="00F861A9" w:rsidRPr="00F20CCC">
        <w:rPr>
          <w:rFonts w:eastAsia="Lato" w:cs="Lato"/>
          <w:i/>
          <w:iCs/>
          <w:sz w:val="24"/>
        </w:rPr>
        <w:t xml:space="preserve">including </w:t>
      </w:r>
      <w:r w:rsidRPr="00F20CCC">
        <w:rPr>
          <w:rFonts w:eastAsia="Lato" w:cs="Lato"/>
          <w:i/>
          <w:iCs/>
          <w:sz w:val="24"/>
        </w:rPr>
        <w:t xml:space="preserve">key assumptions and </w:t>
      </w:r>
      <w:r w:rsidR="00F861A9" w:rsidRPr="00F20CCC">
        <w:rPr>
          <w:rFonts w:eastAsia="Lato" w:cs="Lato"/>
          <w:i/>
          <w:iCs/>
          <w:sz w:val="24"/>
        </w:rPr>
        <w:t>the methodology used to develop estimates for</w:t>
      </w:r>
      <w:r w:rsidR="00AB06F6">
        <w:rPr>
          <w:rFonts w:eastAsia="Lato" w:cs="Lato"/>
          <w:i/>
          <w:iCs/>
          <w:sz w:val="24"/>
        </w:rPr>
        <w:t xml:space="preserve"> each project category</w:t>
      </w:r>
      <w:r w:rsidR="00E07DB4">
        <w:rPr>
          <w:rFonts w:eastAsia="Lato" w:cs="Lato"/>
          <w:i/>
          <w:iCs/>
          <w:sz w:val="24"/>
        </w:rPr>
        <w:t xml:space="preserve"> (</w:t>
      </w:r>
      <w:r w:rsidRPr="00F20CCC">
        <w:rPr>
          <w:rFonts w:eastAsia="Lato" w:cs="Lato"/>
          <w:i/>
          <w:iCs/>
          <w:sz w:val="24"/>
        </w:rPr>
        <w:t xml:space="preserve">personnel, </w:t>
      </w:r>
      <w:r w:rsidR="00E07DB4">
        <w:rPr>
          <w:rFonts w:eastAsia="Lato" w:cs="Lato"/>
          <w:i/>
          <w:iCs/>
          <w:sz w:val="24"/>
        </w:rPr>
        <w:t xml:space="preserve">fringe, travel, </w:t>
      </w:r>
      <w:r w:rsidRPr="00F20CCC">
        <w:rPr>
          <w:rFonts w:eastAsia="Lato" w:cs="Lato"/>
          <w:i/>
          <w:iCs/>
          <w:sz w:val="24"/>
        </w:rPr>
        <w:t xml:space="preserve">equipment, </w:t>
      </w:r>
      <w:r w:rsidR="00A50BB0">
        <w:rPr>
          <w:rFonts w:eastAsia="Lato" w:cs="Lato"/>
          <w:i/>
          <w:iCs/>
          <w:sz w:val="24"/>
        </w:rPr>
        <w:t xml:space="preserve">supplies, </w:t>
      </w:r>
      <w:r w:rsidR="00A75F0F">
        <w:rPr>
          <w:rFonts w:eastAsia="Lato" w:cs="Lato"/>
          <w:i/>
          <w:iCs/>
          <w:sz w:val="24"/>
        </w:rPr>
        <w:t>contr</w:t>
      </w:r>
      <w:r w:rsidR="003F2E31">
        <w:rPr>
          <w:rFonts w:eastAsia="Lato" w:cs="Lato"/>
          <w:i/>
          <w:iCs/>
          <w:sz w:val="24"/>
        </w:rPr>
        <w:t>actual</w:t>
      </w:r>
      <w:r w:rsidR="00EE3FE1">
        <w:rPr>
          <w:rFonts w:eastAsia="Lato" w:cs="Lato"/>
          <w:i/>
          <w:iCs/>
          <w:sz w:val="24"/>
        </w:rPr>
        <w:t>, contingencies</w:t>
      </w:r>
      <w:r w:rsidRPr="00F20CCC">
        <w:rPr>
          <w:rFonts w:eastAsia="Lato" w:cs="Lato"/>
          <w:i/>
          <w:iCs/>
          <w:sz w:val="24"/>
        </w:rPr>
        <w:t>,</w:t>
      </w:r>
      <w:r w:rsidR="0043327D">
        <w:rPr>
          <w:rFonts w:eastAsia="Lato" w:cs="Lato"/>
          <w:i/>
          <w:iCs/>
          <w:sz w:val="24"/>
        </w:rPr>
        <w:t xml:space="preserve"> </w:t>
      </w:r>
      <w:r w:rsidRPr="00F20CCC">
        <w:rPr>
          <w:rFonts w:eastAsia="Lato" w:cs="Lato"/>
          <w:i/>
          <w:iCs/>
          <w:sz w:val="24"/>
        </w:rPr>
        <w:t>or other direct costs</w:t>
      </w:r>
      <w:r w:rsidR="0043327D">
        <w:rPr>
          <w:rFonts w:eastAsia="Lato" w:cs="Lato"/>
          <w:i/>
          <w:iCs/>
          <w:sz w:val="24"/>
        </w:rPr>
        <w:t>)</w:t>
      </w:r>
      <w:r w:rsidRPr="00F20CCC">
        <w:rPr>
          <w:rFonts w:eastAsia="Lato" w:cs="Lato"/>
          <w:i/>
          <w:iCs/>
          <w:sz w:val="24"/>
        </w:rPr>
        <w:t xml:space="preserve"> included in the proposed budget.</w:t>
      </w:r>
    </w:p>
    <w:p w14:paraId="680DC4B0" w14:textId="5B058678" w:rsidR="00766F39" w:rsidRDefault="00766F39" w:rsidP="00C66D3B">
      <w:pPr>
        <w:pStyle w:val="ListParagraph"/>
        <w:numPr>
          <w:ilvl w:val="0"/>
          <w:numId w:val="28"/>
        </w:numPr>
        <w:rPr>
          <w:i/>
          <w:sz w:val="24"/>
        </w:rPr>
      </w:pPr>
      <w:r>
        <w:rPr>
          <w:i/>
          <w:sz w:val="24"/>
        </w:rPr>
        <w:t xml:space="preserve">If Personnel costs are </w:t>
      </w:r>
      <w:r>
        <w:rPr>
          <w:b/>
          <w:bCs/>
          <w:i/>
          <w:sz w:val="24"/>
        </w:rPr>
        <w:t xml:space="preserve">not </w:t>
      </w:r>
      <w:r>
        <w:rPr>
          <w:i/>
          <w:sz w:val="24"/>
        </w:rPr>
        <w:t>included, explain</w:t>
      </w:r>
      <w:r w:rsidR="0019193C">
        <w:rPr>
          <w:i/>
          <w:sz w:val="24"/>
        </w:rPr>
        <w:t xml:space="preserve"> who will be responsible for managing the</w:t>
      </w:r>
      <w:r w:rsidR="00006F27">
        <w:rPr>
          <w:i/>
          <w:sz w:val="24"/>
        </w:rPr>
        <w:t xml:space="preserve"> </w:t>
      </w:r>
      <w:r w:rsidR="00D2473F">
        <w:rPr>
          <w:i/>
          <w:sz w:val="24"/>
        </w:rPr>
        <w:t>project funds.</w:t>
      </w:r>
    </w:p>
    <w:p w14:paraId="5424ED10" w14:textId="29316C20" w:rsidR="00594B24" w:rsidRPr="00B47545" w:rsidRDefault="00737A24" w:rsidP="00C66D3B">
      <w:pPr>
        <w:pStyle w:val="ListParagraph"/>
        <w:numPr>
          <w:ilvl w:val="0"/>
          <w:numId w:val="28"/>
        </w:numPr>
        <w:rPr>
          <w:i/>
          <w:sz w:val="24"/>
        </w:rPr>
      </w:pPr>
      <w:r w:rsidRPr="00B47545">
        <w:rPr>
          <w:i/>
          <w:sz w:val="24"/>
        </w:rPr>
        <w:lastRenderedPageBreak/>
        <w:t>If Fringe Benefits are included, describe the elements that comprise your fringe benefits and how they are applied to your base (e.g., Personnel)</w:t>
      </w:r>
      <w:r w:rsidR="001427A9" w:rsidRPr="00B47545">
        <w:rPr>
          <w:i/>
          <w:sz w:val="24"/>
        </w:rPr>
        <w:t>.</w:t>
      </w:r>
    </w:p>
    <w:p w14:paraId="5C8BDD7C" w14:textId="185218F2" w:rsidR="00177EF6" w:rsidRPr="00B47545" w:rsidRDefault="00594B24" w:rsidP="00C66D3B">
      <w:pPr>
        <w:pStyle w:val="ListParagraph"/>
        <w:numPr>
          <w:ilvl w:val="0"/>
          <w:numId w:val="28"/>
        </w:numPr>
        <w:rPr>
          <w:i/>
          <w:sz w:val="24"/>
        </w:rPr>
      </w:pPr>
      <w:r w:rsidRPr="00B47545">
        <w:rPr>
          <w:i/>
          <w:sz w:val="24"/>
        </w:rPr>
        <w:t>If</w:t>
      </w:r>
      <w:r w:rsidR="001427A9" w:rsidRPr="00B47545">
        <w:rPr>
          <w:i/>
          <w:sz w:val="24"/>
        </w:rPr>
        <w:t xml:space="preserve"> Contractual costs are included, describe why contracting is appropriate for the project</w:t>
      </w:r>
      <w:r w:rsidR="00E24840">
        <w:rPr>
          <w:i/>
          <w:sz w:val="24"/>
        </w:rPr>
        <w:t xml:space="preserve"> and who will be managing the contracts</w:t>
      </w:r>
      <w:r w:rsidR="001427A9" w:rsidRPr="00B47545">
        <w:rPr>
          <w:i/>
          <w:sz w:val="24"/>
        </w:rPr>
        <w:t>.</w:t>
      </w:r>
    </w:p>
    <w:p w14:paraId="47D754C1" w14:textId="77777777" w:rsidR="0043327D" w:rsidRDefault="00177EF6" w:rsidP="00301A3F">
      <w:pPr>
        <w:pStyle w:val="ListParagraph"/>
        <w:numPr>
          <w:ilvl w:val="0"/>
          <w:numId w:val="28"/>
        </w:numPr>
        <w:rPr>
          <w:i/>
          <w:sz w:val="24"/>
        </w:rPr>
      </w:pPr>
      <w:r w:rsidRPr="00B47545">
        <w:rPr>
          <w:i/>
          <w:sz w:val="24"/>
        </w:rPr>
        <w:t>If Contingenc</w:t>
      </w:r>
      <w:r w:rsidR="0055591D" w:rsidRPr="00B47545">
        <w:rPr>
          <w:i/>
          <w:sz w:val="24"/>
        </w:rPr>
        <w:t>y costs are included, describe how the</w:t>
      </w:r>
      <w:r w:rsidR="002E1FD9" w:rsidRPr="00B47545">
        <w:rPr>
          <w:i/>
          <w:sz w:val="24"/>
        </w:rPr>
        <w:t xml:space="preserve"> contingency funds were determined.</w:t>
      </w:r>
    </w:p>
    <w:p w14:paraId="38248D79" w14:textId="77777777" w:rsidR="00503D0A" w:rsidRDefault="0043327D" w:rsidP="0043327D">
      <w:pPr>
        <w:pStyle w:val="ListParagraph"/>
        <w:numPr>
          <w:ilvl w:val="0"/>
          <w:numId w:val="28"/>
        </w:numPr>
        <w:rPr>
          <w:i/>
          <w:sz w:val="24"/>
        </w:rPr>
      </w:pPr>
      <w:r w:rsidRPr="00B47545">
        <w:rPr>
          <w:i/>
          <w:sz w:val="24"/>
        </w:rPr>
        <w:t>Describe the approach, procedures, and controls for ensuring that awarded grant funds will be expended in a timely and efficient manner.</w:t>
      </w:r>
    </w:p>
    <w:p w14:paraId="2FEB20AB" w14:textId="155C0AB9" w:rsidR="007C46BA" w:rsidRPr="00503D0A" w:rsidRDefault="00503D0A" w:rsidP="00503D0A">
      <w:pPr>
        <w:pStyle w:val="ListParagraph"/>
        <w:numPr>
          <w:ilvl w:val="0"/>
          <w:numId w:val="28"/>
        </w:numPr>
        <w:rPr>
          <w:i/>
          <w:sz w:val="24"/>
        </w:rPr>
      </w:pPr>
      <w:r w:rsidRPr="00B47545">
        <w:rPr>
          <w:i/>
          <w:sz w:val="24"/>
        </w:rPr>
        <w:t>Identify any additional funding sources supporting the project, if applicable.</w:t>
      </w:r>
      <w:r w:rsidR="00164DD0" w:rsidRPr="00503D0A">
        <w:rPr>
          <w:i/>
          <w:sz w:val="24"/>
        </w:rPr>
        <w:t>]</w:t>
      </w:r>
    </w:p>
    <w:p w14:paraId="294ECF33" w14:textId="2EC25CCA" w:rsidR="00E3008E" w:rsidRPr="00E3008E" w:rsidRDefault="00EF2732" w:rsidP="00E3008E">
      <w:pPr>
        <w:pStyle w:val="Heading2"/>
      </w:pPr>
      <w:r>
        <w:t xml:space="preserve">Section </w:t>
      </w:r>
      <w:r w:rsidR="00E3008E">
        <w:t>3. Environmental Benefits (1</w:t>
      </w:r>
      <w:r w:rsidR="35B5155B">
        <w:t>0</w:t>
      </w:r>
      <w:r w:rsidR="00E3008E">
        <w:t xml:space="preserve"> points)</w:t>
      </w:r>
    </w:p>
    <w:p w14:paraId="069BC6E0" w14:textId="12C4D537" w:rsidR="00E3008E" w:rsidRPr="00414523" w:rsidRDefault="00D5292A" w:rsidP="00D5292A">
      <w:pPr>
        <w:rPr>
          <w:i/>
          <w:sz w:val="24"/>
        </w:rPr>
      </w:pPr>
      <w:r w:rsidRPr="00414523">
        <w:rPr>
          <w:i/>
          <w:sz w:val="24"/>
        </w:rPr>
        <w:t>[</w:t>
      </w:r>
      <w:r w:rsidR="00E3008E" w:rsidRPr="00414523">
        <w:rPr>
          <w:i/>
          <w:sz w:val="24"/>
        </w:rPr>
        <w:t>Describe the anticipated environmental benefits of the proposed construction project. As applicable, discuss the potential for the project to:</w:t>
      </w:r>
    </w:p>
    <w:p w14:paraId="212921FE" w14:textId="77777777" w:rsidR="00E3008E" w:rsidRPr="00414523" w:rsidRDefault="00E3008E" w:rsidP="00D5292A">
      <w:pPr>
        <w:pStyle w:val="ListParagraph"/>
        <w:numPr>
          <w:ilvl w:val="0"/>
          <w:numId w:val="36"/>
        </w:numPr>
        <w:rPr>
          <w:i/>
          <w:sz w:val="24"/>
        </w:rPr>
      </w:pPr>
      <w:r w:rsidRPr="00414523">
        <w:rPr>
          <w:i/>
          <w:sz w:val="24"/>
        </w:rPr>
        <w:t>Increase water availability or reliability;</w:t>
      </w:r>
    </w:p>
    <w:p w14:paraId="4209E3F7" w14:textId="77777777" w:rsidR="00E3008E" w:rsidRPr="00414523" w:rsidRDefault="00E3008E" w:rsidP="00D5292A">
      <w:pPr>
        <w:pStyle w:val="ListParagraph"/>
        <w:numPr>
          <w:ilvl w:val="0"/>
          <w:numId w:val="36"/>
        </w:numPr>
        <w:rPr>
          <w:i/>
          <w:sz w:val="24"/>
        </w:rPr>
      </w:pPr>
      <w:r w:rsidRPr="00414523">
        <w:rPr>
          <w:i/>
          <w:sz w:val="24"/>
        </w:rPr>
        <w:t>Reduce freshwater withdrawals;</w:t>
      </w:r>
    </w:p>
    <w:p w14:paraId="107B5AA4" w14:textId="77777777" w:rsidR="00E3008E" w:rsidRPr="00414523" w:rsidRDefault="00E3008E" w:rsidP="00D5292A">
      <w:pPr>
        <w:pStyle w:val="ListParagraph"/>
        <w:numPr>
          <w:ilvl w:val="0"/>
          <w:numId w:val="36"/>
        </w:numPr>
        <w:rPr>
          <w:i/>
          <w:sz w:val="24"/>
        </w:rPr>
      </w:pPr>
      <w:r w:rsidRPr="00414523">
        <w:rPr>
          <w:i/>
          <w:sz w:val="24"/>
        </w:rPr>
        <w:t>Improve water quality;</w:t>
      </w:r>
    </w:p>
    <w:p w14:paraId="67510C3C" w14:textId="77777777" w:rsidR="00E3008E" w:rsidRPr="00414523" w:rsidRDefault="00E3008E" w:rsidP="00D5292A">
      <w:pPr>
        <w:pStyle w:val="ListParagraph"/>
        <w:numPr>
          <w:ilvl w:val="0"/>
          <w:numId w:val="36"/>
        </w:numPr>
        <w:rPr>
          <w:i/>
          <w:sz w:val="24"/>
        </w:rPr>
      </w:pPr>
      <w:r w:rsidRPr="00414523">
        <w:rPr>
          <w:i/>
          <w:sz w:val="24"/>
        </w:rPr>
        <w:t>Improve treatment efficiency;</w:t>
      </w:r>
    </w:p>
    <w:p w14:paraId="2B4F3EA7" w14:textId="77777777" w:rsidR="00E3008E" w:rsidRPr="00414523" w:rsidRDefault="00E3008E" w:rsidP="00D5292A">
      <w:pPr>
        <w:pStyle w:val="ListParagraph"/>
        <w:numPr>
          <w:ilvl w:val="0"/>
          <w:numId w:val="36"/>
        </w:numPr>
        <w:rPr>
          <w:i/>
          <w:sz w:val="24"/>
        </w:rPr>
      </w:pPr>
      <w:r w:rsidRPr="00414523">
        <w:rPr>
          <w:i/>
          <w:sz w:val="24"/>
        </w:rPr>
        <w:t>Reduce energy consumption or greenhouse gas emissions;</w:t>
      </w:r>
    </w:p>
    <w:p w14:paraId="1A2352E1" w14:textId="77777777" w:rsidR="00E3008E" w:rsidRPr="00414523" w:rsidRDefault="00E3008E" w:rsidP="00D5292A">
      <w:pPr>
        <w:pStyle w:val="ListParagraph"/>
        <w:numPr>
          <w:ilvl w:val="0"/>
          <w:numId w:val="36"/>
        </w:numPr>
        <w:rPr>
          <w:i/>
          <w:sz w:val="24"/>
        </w:rPr>
      </w:pPr>
      <w:r w:rsidRPr="00414523">
        <w:rPr>
          <w:i/>
          <w:sz w:val="24"/>
        </w:rPr>
        <w:t>Improve drought resilience;</w:t>
      </w:r>
    </w:p>
    <w:p w14:paraId="582F3CC8" w14:textId="77777777" w:rsidR="00E3008E" w:rsidRPr="00414523" w:rsidRDefault="00E3008E" w:rsidP="00D5292A">
      <w:pPr>
        <w:pStyle w:val="ListParagraph"/>
        <w:numPr>
          <w:ilvl w:val="0"/>
          <w:numId w:val="36"/>
        </w:numPr>
        <w:rPr>
          <w:i/>
          <w:sz w:val="24"/>
        </w:rPr>
      </w:pPr>
      <w:r w:rsidRPr="00414523">
        <w:rPr>
          <w:i/>
          <w:sz w:val="24"/>
        </w:rPr>
        <w:t>Support other sustainability objectives.</w:t>
      </w:r>
    </w:p>
    <w:p w14:paraId="273BA398" w14:textId="243451B5" w:rsidR="00E3008E" w:rsidRPr="00414523" w:rsidRDefault="00E3008E" w:rsidP="00D5292A">
      <w:pPr>
        <w:pStyle w:val="ListParagraph"/>
        <w:numPr>
          <w:ilvl w:val="0"/>
          <w:numId w:val="36"/>
        </w:numPr>
        <w:rPr>
          <w:i/>
          <w:sz w:val="24"/>
        </w:rPr>
      </w:pPr>
      <w:r w:rsidRPr="00414523">
        <w:rPr>
          <w:i/>
          <w:sz w:val="24"/>
        </w:rPr>
        <w:t>Provide quantitative information where available.</w:t>
      </w:r>
      <w:r w:rsidR="00D5292A" w:rsidRPr="00414523">
        <w:rPr>
          <w:i/>
          <w:sz w:val="24"/>
        </w:rPr>
        <w:t>]</w:t>
      </w:r>
    </w:p>
    <w:p w14:paraId="2E1CE228" w14:textId="1F51B883" w:rsidR="00E3008E" w:rsidRPr="00E3008E" w:rsidRDefault="00EF2732" w:rsidP="00E3008E">
      <w:pPr>
        <w:pStyle w:val="Heading2"/>
      </w:pPr>
      <w:r>
        <w:t xml:space="preserve">Section </w:t>
      </w:r>
      <w:r w:rsidR="00E3008E" w:rsidRPr="00E3008E">
        <w:t>4. Outreach, Community Involvement, and Other Benefits to the Community (15 points)</w:t>
      </w:r>
    </w:p>
    <w:p w14:paraId="251CD9DF" w14:textId="52FCB9B9" w:rsidR="00E3008E" w:rsidRPr="00414523" w:rsidRDefault="00EF2732" w:rsidP="00EF2732">
      <w:pPr>
        <w:rPr>
          <w:i/>
          <w:sz w:val="24"/>
        </w:rPr>
      </w:pPr>
      <w:r w:rsidRPr="00414523">
        <w:rPr>
          <w:i/>
          <w:sz w:val="24"/>
        </w:rPr>
        <w:t>[</w:t>
      </w:r>
      <w:r w:rsidR="00E3008E" w:rsidRPr="00414523">
        <w:rPr>
          <w:i/>
          <w:sz w:val="24"/>
        </w:rPr>
        <w:t>Describe:</w:t>
      </w:r>
    </w:p>
    <w:p w14:paraId="5EDF0279" w14:textId="77777777" w:rsidR="00E3008E" w:rsidRPr="00414523" w:rsidRDefault="00E3008E" w:rsidP="00EF2732">
      <w:pPr>
        <w:pStyle w:val="ListParagraph"/>
        <w:numPr>
          <w:ilvl w:val="0"/>
          <w:numId w:val="37"/>
        </w:numPr>
        <w:rPr>
          <w:i/>
          <w:sz w:val="24"/>
        </w:rPr>
      </w:pPr>
      <w:r w:rsidRPr="00414523">
        <w:rPr>
          <w:i/>
          <w:sz w:val="24"/>
        </w:rPr>
        <w:t>Community or stakeholder involvement;</w:t>
      </w:r>
    </w:p>
    <w:p w14:paraId="2C6EBA38" w14:textId="77777777" w:rsidR="00E3008E" w:rsidRPr="00414523" w:rsidRDefault="00E3008E" w:rsidP="00EF2732">
      <w:pPr>
        <w:pStyle w:val="ListParagraph"/>
        <w:numPr>
          <w:ilvl w:val="0"/>
          <w:numId w:val="37"/>
        </w:numPr>
        <w:rPr>
          <w:i/>
          <w:sz w:val="24"/>
        </w:rPr>
      </w:pPr>
      <w:r w:rsidRPr="00414523">
        <w:rPr>
          <w:i/>
          <w:sz w:val="24"/>
        </w:rPr>
        <w:t>Coordination with Tribes, local governments, utilities, regulatory agencies, or other project partners;</w:t>
      </w:r>
    </w:p>
    <w:p w14:paraId="2EEABD27" w14:textId="77777777" w:rsidR="00E3008E" w:rsidRPr="00414523" w:rsidRDefault="00E3008E" w:rsidP="00EF2732">
      <w:pPr>
        <w:pStyle w:val="ListParagraph"/>
        <w:numPr>
          <w:ilvl w:val="0"/>
          <w:numId w:val="37"/>
        </w:numPr>
        <w:rPr>
          <w:i/>
          <w:sz w:val="24"/>
        </w:rPr>
      </w:pPr>
      <w:r w:rsidRPr="00414523">
        <w:rPr>
          <w:i/>
          <w:sz w:val="24"/>
        </w:rPr>
        <w:t>Public outreach conducted during project development;</w:t>
      </w:r>
    </w:p>
    <w:p w14:paraId="7E674D97" w14:textId="77777777" w:rsidR="00E3008E" w:rsidRPr="00414523" w:rsidRDefault="00E3008E" w:rsidP="00EF2732">
      <w:pPr>
        <w:pStyle w:val="ListParagraph"/>
        <w:numPr>
          <w:ilvl w:val="0"/>
          <w:numId w:val="37"/>
        </w:numPr>
        <w:rPr>
          <w:i/>
          <w:sz w:val="24"/>
        </w:rPr>
      </w:pPr>
      <w:r w:rsidRPr="00414523">
        <w:rPr>
          <w:i/>
          <w:sz w:val="24"/>
        </w:rPr>
        <w:t>Workforce development or job creation opportunities;</w:t>
      </w:r>
    </w:p>
    <w:p w14:paraId="5C18A48C" w14:textId="446DCFB0" w:rsidR="00E3008E" w:rsidRPr="00414523" w:rsidRDefault="00E3008E" w:rsidP="00EF2732">
      <w:pPr>
        <w:pStyle w:val="ListParagraph"/>
        <w:numPr>
          <w:ilvl w:val="0"/>
          <w:numId w:val="37"/>
        </w:numPr>
        <w:rPr>
          <w:i/>
          <w:sz w:val="24"/>
        </w:rPr>
      </w:pPr>
      <w:r w:rsidRPr="00414523">
        <w:rPr>
          <w:i/>
          <w:sz w:val="24"/>
        </w:rPr>
        <w:t>Other anticipated public or community benefits.</w:t>
      </w:r>
      <w:r w:rsidR="00EF2732" w:rsidRPr="00414523">
        <w:rPr>
          <w:i/>
          <w:sz w:val="24"/>
        </w:rPr>
        <w:t>]</w:t>
      </w:r>
    </w:p>
    <w:p w14:paraId="59985E37" w14:textId="118B0ACB" w:rsidR="00E3008E" w:rsidRPr="00E3008E" w:rsidRDefault="002047D0" w:rsidP="00E3008E">
      <w:pPr>
        <w:pStyle w:val="Heading2"/>
      </w:pPr>
      <w:r>
        <w:t xml:space="preserve">Section </w:t>
      </w:r>
      <w:r w:rsidR="00E3008E" w:rsidRPr="00E3008E">
        <w:t>5. Scientific Innovation (5 points)</w:t>
      </w:r>
    </w:p>
    <w:p w14:paraId="43468977" w14:textId="3A06B343" w:rsidR="00D73F1F" w:rsidRPr="00414523" w:rsidRDefault="00767F3E" w:rsidP="00AC46A8">
      <w:pPr>
        <w:rPr>
          <w:i/>
          <w:sz w:val="24"/>
        </w:rPr>
      </w:pPr>
      <w:r w:rsidRPr="00414523">
        <w:rPr>
          <w:i/>
          <w:sz w:val="24"/>
        </w:rPr>
        <w:t>[</w:t>
      </w:r>
      <w:r w:rsidR="00E3008E" w:rsidRPr="00414523">
        <w:rPr>
          <w:i/>
          <w:sz w:val="24"/>
        </w:rPr>
        <w:t>Describe any innovative technologies, construction methods, engineering approaches, operational practices, or management strategies incorporated into the proposed project. Explain how these innovations improve project performance, efficiency, reliability, or long-term sustainability.</w:t>
      </w:r>
      <w:r w:rsidRPr="00414523">
        <w:rPr>
          <w:i/>
          <w:sz w:val="24"/>
        </w:rPr>
        <w:t>]</w:t>
      </w:r>
    </w:p>
    <w:p w14:paraId="3CF09C3E" w14:textId="2D1579C8" w:rsidR="00E3008E" w:rsidRPr="00E3008E" w:rsidRDefault="002047D0" w:rsidP="00E3008E">
      <w:pPr>
        <w:pStyle w:val="Heading2"/>
      </w:pPr>
      <w:r>
        <w:lastRenderedPageBreak/>
        <w:t xml:space="preserve">Section </w:t>
      </w:r>
      <w:r w:rsidR="00E3008E" w:rsidRPr="00E3008E">
        <w:t>6. Project Readiness (10 points)</w:t>
      </w:r>
    </w:p>
    <w:p w14:paraId="1994A87B" w14:textId="1ED37E20" w:rsidR="00E3008E" w:rsidRPr="00EF425B" w:rsidRDefault="00363AB6" w:rsidP="00767F3E">
      <w:pPr>
        <w:rPr>
          <w:i/>
          <w:sz w:val="24"/>
        </w:rPr>
      </w:pPr>
      <w:r w:rsidRPr="00EF425B">
        <w:rPr>
          <w:i/>
          <w:sz w:val="24"/>
        </w:rPr>
        <w:t>[</w:t>
      </w:r>
      <w:r w:rsidR="005E6376" w:rsidRPr="00EF425B">
        <w:rPr>
          <w:i/>
          <w:sz w:val="24"/>
        </w:rPr>
        <w:t>This section along with the</w:t>
      </w:r>
      <w:r w:rsidR="004B1263" w:rsidRPr="00EF425B">
        <w:rPr>
          <w:i/>
          <w:sz w:val="24"/>
        </w:rPr>
        <w:t xml:space="preserve"> </w:t>
      </w:r>
      <w:r w:rsidR="003B33A8" w:rsidRPr="00EF425B">
        <w:rPr>
          <w:i/>
          <w:sz w:val="24"/>
        </w:rPr>
        <w:t xml:space="preserve">project </w:t>
      </w:r>
      <w:r w:rsidR="005E6376" w:rsidRPr="00EF425B">
        <w:rPr>
          <w:b/>
          <w:i/>
          <w:sz w:val="24"/>
        </w:rPr>
        <w:t>Workplan (Appendix A)</w:t>
      </w:r>
      <w:r w:rsidR="005E6376" w:rsidRPr="00EF425B">
        <w:rPr>
          <w:b/>
          <w:sz w:val="24"/>
        </w:rPr>
        <w:t xml:space="preserve"> </w:t>
      </w:r>
      <w:r w:rsidR="005E6376" w:rsidRPr="00EF425B">
        <w:rPr>
          <w:i/>
          <w:sz w:val="24"/>
        </w:rPr>
        <w:t>will be used to determine project readiness</w:t>
      </w:r>
      <w:r w:rsidR="005E6376" w:rsidRPr="00EF425B">
        <w:rPr>
          <w:b/>
          <w:i/>
          <w:sz w:val="24"/>
        </w:rPr>
        <w:t xml:space="preserve">. </w:t>
      </w:r>
      <w:r w:rsidR="00E3008E" w:rsidRPr="00EF425B">
        <w:rPr>
          <w:i/>
          <w:sz w:val="24"/>
        </w:rPr>
        <w:t>Briefly describe any additional factors demonstrating readiness to begin construction, including:</w:t>
      </w:r>
    </w:p>
    <w:p w14:paraId="77102E5A" w14:textId="77777777" w:rsidR="00E3008E" w:rsidRPr="00EF425B" w:rsidRDefault="00E3008E" w:rsidP="00767F3E">
      <w:pPr>
        <w:pStyle w:val="ListParagraph"/>
        <w:numPr>
          <w:ilvl w:val="0"/>
          <w:numId w:val="38"/>
        </w:numPr>
        <w:rPr>
          <w:i/>
          <w:sz w:val="24"/>
        </w:rPr>
      </w:pPr>
      <w:r w:rsidRPr="00EF425B">
        <w:rPr>
          <w:i/>
          <w:sz w:val="24"/>
        </w:rPr>
        <w:t>Completed engineering design;</w:t>
      </w:r>
    </w:p>
    <w:p w14:paraId="42CF3153" w14:textId="77777777" w:rsidR="00E3008E" w:rsidRPr="00EF425B" w:rsidRDefault="00E3008E" w:rsidP="00767F3E">
      <w:pPr>
        <w:pStyle w:val="ListParagraph"/>
        <w:numPr>
          <w:ilvl w:val="0"/>
          <w:numId w:val="38"/>
        </w:numPr>
        <w:rPr>
          <w:i/>
          <w:sz w:val="24"/>
        </w:rPr>
      </w:pPr>
      <w:r w:rsidRPr="00EF425B">
        <w:rPr>
          <w:i/>
          <w:sz w:val="24"/>
        </w:rPr>
        <w:t>Environmental review and permitting status;</w:t>
      </w:r>
    </w:p>
    <w:p w14:paraId="21A41618" w14:textId="77777777" w:rsidR="00E3008E" w:rsidRPr="00EF425B" w:rsidRDefault="00E3008E" w:rsidP="00767F3E">
      <w:pPr>
        <w:pStyle w:val="ListParagraph"/>
        <w:numPr>
          <w:ilvl w:val="0"/>
          <w:numId w:val="38"/>
        </w:numPr>
        <w:rPr>
          <w:i/>
          <w:sz w:val="24"/>
        </w:rPr>
      </w:pPr>
      <w:r w:rsidRPr="00EF425B">
        <w:rPr>
          <w:i/>
          <w:sz w:val="24"/>
        </w:rPr>
        <w:t>Property ownership or site control;</w:t>
      </w:r>
    </w:p>
    <w:p w14:paraId="2EF06180" w14:textId="77777777" w:rsidR="00E3008E" w:rsidRPr="00EF425B" w:rsidRDefault="00E3008E" w:rsidP="00767F3E">
      <w:pPr>
        <w:pStyle w:val="ListParagraph"/>
        <w:numPr>
          <w:ilvl w:val="0"/>
          <w:numId w:val="38"/>
        </w:numPr>
        <w:rPr>
          <w:i/>
          <w:sz w:val="24"/>
        </w:rPr>
      </w:pPr>
      <w:r w:rsidRPr="00EF425B">
        <w:rPr>
          <w:i/>
          <w:sz w:val="24"/>
        </w:rPr>
        <w:t>Utility coordination;</w:t>
      </w:r>
    </w:p>
    <w:p w14:paraId="56D9299D" w14:textId="77777777" w:rsidR="00E3008E" w:rsidRPr="00EF425B" w:rsidRDefault="00E3008E" w:rsidP="00767F3E">
      <w:pPr>
        <w:pStyle w:val="ListParagraph"/>
        <w:numPr>
          <w:ilvl w:val="0"/>
          <w:numId w:val="38"/>
        </w:numPr>
        <w:rPr>
          <w:i/>
          <w:sz w:val="24"/>
        </w:rPr>
      </w:pPr>
      <w:r w:rsidRPr="00EF425B">
        <w:rPr>
          <w:i/>
          <w:sz w:val="24"/>
        </w:rPr>
        <w:t>Procurement readiness;</w:t>
      </w:r>
    </w:p>
    <w:p w14:paraId="641E5C20" w14:textId="77777777" w:rsidR="00E3008E" w:rsidRPr="00EF425B" w:rsidRDefault="00E3008E" w:rsidP="00767F3E">
      <w:pPr>
        <w:pStyle w:val="ListParagraph"/>
        <w:numPr>
          <w:ilvl w:val="0"/>
          <w:numId w:val="38"/>
        </w:numPr>
        <w:rPr>
          <w:i/>
          <w:sz w:val="24"/>
        </w:rPr>
      </w:pPr>
      <w:r w:rsidRPr="00EF425B">
        <w:rPr>
          <w:i/>
          <w:sz w:val="24"/>
        </w:rPr>
        <w:t>Funding commitments; and</w:t>
      </w:r>
    </w:p>
    <w:p w14:paraId="7BC12DA2" w14:textId="147E7887" w:rsidR="00E3008E" w:rsidRPr="00EF425B" w:rsidRDefault="00E3008E" w:rsidP="00767F3E">
      <w:pPr>
        <w:pStyle w:val="ListParagraph"/>
        <w:numPr>
          <w:ilvl w:val="0"/>
          <w:numId w:val="38"/>
        </w:numPr>
        <w:rPr>
          <w:i/>
          <w:sz w:val="24"/>
        </w:rPr>
      </w:pPr>
      <w:r w:rsidRPr="00EF425B">
        <w:rPr>
          <w:i/>
          <w:sz w:val="24"/>
        </w:rPr>
        <w:t>Other resources not otherwise described in the Workplan.</w:t>
      </w:r>
      <w:r w:rsidR="00BD315E" w:rsidRPr="00EF425B">
        <w:rPr>
          <w:i/>
          <w:sz w:val="24"/>
        </w:rPr>
        <w:t>]</w:t>
      </w:r>
    </w:p>
    <w:p w14:paraId="5C84A558" w14:textId="7C4788BC" w:rsidR="00E3008E" w:rsidRPr="00E3008E" w:rsidRDefault="002047D0" w:rsidP="00E3008E">
      <w:pPr>
        <w:pStyle w:val="Heading2"/>
      </w:pPr>
      <w:r>
        <w:t xml:space="preserve">Section </w:t>
      </w:r>
      <w:r w:rsidR="00E3008E" w:rsidRPr="00E3008E">
        <w:t>7. Project Management and Execution (10 points)</w:t>
      </w:r>
    </w:p>
    <w:p w14:paraId="02239861" w14:textId="5A978FE7" w:rsidR="00E3008E" w:rsidRPr="00EF425B" w:rsidRDefault="00BD315E" w:rsidP="00BD315E">
      <w:pPr>
        <w:rPr>
          <w:i/>
          <w:sz w:val="24"/>
        </w:rPr>
      </w:pPr>
      <w:r w:rsidRPr="00EF425B">
        <w:rPr>
          <w:i/>
          <w:sz w:val="24"/>
        </w:rPr>
        <w:t>[</w:t>
      </w:r>
      <w:r w:rsidR="00E3008E" w:rsidRPr="00EF425B">
        <w:rPr>
          <w:i/>
          <w:sz w:val="24"/>
        </w:rPr>
        <w:t>Describe the Applicant's approach to managing and completing the proposed construction project. Discuss:</w:t>
      </w:r>
    </w:p>
    <w:p w14:paraId="2A996967" w14:textId="77777777" w:rsidR="00E3008E" w:rsidRPr="00EF425B" w:rsidRDefault="00E3008E" w:rsidP="00BD315E">
      <w:pPr>
        <w:pStyle w:val="ListParagraph"/>
        <w:numPr>
          <w:ilvl w:val="0"/>
          <w:numId w:val="39"/>
        </w:numPr>
        <w:rPr>
          <w:i/>
          <w:sz w:val="24"/>
        </w:rPr>
      </w:pPr>
      <w:r w:rsidRPr="00EF425B">
        <w:rPr>
          <w:i/>
          <w:sz w:val="24"/>
        </w:rPr>
        <w:t>Relevant organizational experience;</w:t>
      </w:r>
    </w:p>
    <w:p w14:paraId="5A6D55AE" w14:textId="77777777" w:rsidR="00E3008E" w:rsidRPr="00EF425B" w:rsidRDefault="00E3008E" w:rsidP="00BD315E">
      <w:pPr>
        <w:pStyle w:val="ListParagraph"/>
        <w:numPr>
          <w:ilvl w:val="0"/>
          <w:numId w:val="39"/>
        </w:numPr>
        <w:rPr>
          <w:i/>
          <w:sz w:val="24"/>
        </w:rPr>
      </w:pPr>
      <w:r w:rsidRPr="00EF425B">
        <w:rPr>
          <w:i/>
          <w:sz w:val="24"/>
        </w:rPr>
        <w:t>Qualifications of key personnel;</w:t>
      </w:r>
    </w:p>
    <w:p w14:paraId="2F7CED12" w14:textId="77777777" w:rsidR="00E3008E" w:rsidRPr="00EF425B" w:rsidRDefault="00E3008E" w:rsidP="00BD315E">
      <w:pPr>
        <w:pStyle w:val="ListParagraph"/>
        <w:numPr>
          <w:ilvl w:val="0"/>
          <w:numId w:val="39"/>
        </w:numPr>
        <w:rPr>
          <w:i/>
          <w:sz w:val="24"/>
        </w:rPr>
      </w:pPr>
      <w:r w:rsidRPr="00EF425B">
        <w:rPr>
          <w:i/>
          <w:sz w:val="24"/>
        </w:rPr>
        <w:t>Experience managing similar construction projects;</w:t>
      </w:r>
    </w:p>
    <w:p w14:paraId="669FA4DA" w14:textId="77777777" w:rsidR="00E3008E" w:rsidRPr="00EF425B" w:rsidRDefault="00E3008E" w:rsidP="00BD315E">
      <w:pPr>
        <w:pStyle w:val="ListParagraph"/>
        <w:numPr>
          <w:ilvl w:val="0"/>
          <w:numId w:val="39"/>
        </w:numPr>
        <w:rPr>
          <w:i/>
          <w:sz w:val="24"/>
        </w:rPr>
      </w:pPr>
      <w:r w:rsidRPr="00EF425B">
        <w:rPr>
          <w:i/>
          <w:sz w:val="24"/>
        </w:rPr>
        <w:t>Experience administering grant-funded construction projects;</w:t>
      </w:r>
    </w:p>
    <w:p w14:paraId="15842CD1" w14:textId="77777777" w:rsidR="00E3008E" w:rsidRPr="00EF425B" w:rsidRDefault="00E3008E" w:rsidP="00BD315E">
      <w:pPr>
        <w:pStyle w:val="ListParagraph"/>
        <w:numPr>
          <w:ilvl w:val="0"/>
          <w:numId w:val="39"/>
        </w:numPr>
        <w:rPr>
          <w:i/>
          <w:sz w:val="24"/>
        </w:rPr>
      </w:pPr>
      <w:r w:rsidRPr="00EF425B">
        <w:rPr>
          <w:i/>
          <w:sz w:val="24"/>
        </w:rPr>
        <w:t>Construction management approach; and</w:t>
      </w:r>
    </w:p>
    <w:p w14:paraId="0AB81DCE" w14:textId="03786D4F" w:rsidR="00E3008E" w:rsidRPr="00EF425B" w:rsidRDefault="00E3008E" w:rsidP="00BD315E">
      <w:pPr>
        <w:pStyle w:val="ListParagraph"/>
        <w:numPr>
          <w:ilvl w:val="0"/>
          <w:numId w:val="39"/>
        </w:numPr>
        <w:rPr>
          <w:i/>
          <w:sz w:val="24"/>
        </w:rPr>
      </w:pPr>
      <w:r w:rsidRPr="00EF425B">
        <w:rPr>
          <w:i/>
          <w:sz w:val="24"/>
        </w:rPr>
        <w:t>Availability of technical, engineering, inspection, and project management resources.</w:t>
      </w:r>
      <w:r w:rsidR="00BD315E" w:rsidRPr="00EF425B">
        <w:rPr>
          <w:i/>
          <w:sz w:val="24"/>
        </w:rPr>
        <w:t>]</w:t>
      </w:r>
    </w:p>
    <w:p w14:paraId="6B512A98" w14:textId="77777777" w:rsidR="00EC3A39" w:rsidRPr="000C0007" w:rsidRDefault="00506E3E" w:rsidP="00EC3A39">
      <w:pPr>
        <w:pStyle w:val="Heading1"/>
        <w:rPr>
          <w:b/>
          <w:bCs/>
        </w:rPr>
      </w:pPr>
      <w:r>
        <w:br w:type="page"/>
      </w:r>
      <w:r w:rsidR="00EC3A39" w:rsidRPr="000C0007">
        <w:rPr>
          <w:b/>
          <w:bCs/>
        </w:rPr>
        <w:lastRenderedPageBreak/>
        <w:t>Required Supporting Documentation</w:t>
      </w:r>
    </w:p>
    <w:p w14:paraId="23DBF617" w14:textId="77777777" w:rsidR="00EC3A39" w:rsidRPr="00EF425B" w:rsidRDefault="00EC3A39" w:rsidP="00EC3A39">
      <w:pPr>
        <w:rPr>
          <w:sz w:val="24"/>
        </w:rPr>
      </w:pPr>
      <w:r w:rsidRPr="00EF425B">
        <w:rPr>
          <w:sz w:val="24"/>
        </w:rPr>
        <w:t>The following supporting documentation shall be submitted with all Construction Project applications. There are no page limits for any of the required supporting documentation.</w:t>
      </w:r>
    </w:p>
    <w:p w14:paraId="487CA759" w14:textId="77777777" w:rsidR="00EC3A39" w:rsidRPr="000C0007" w:rsidRDefault="00EC3A39" w:rsidP="00EC3A39">
      <w:pPr>
        <w:pStyle w:val="BoldHeading"/>
      </w:pPr>
      <w:r w:rsidRPr="000C0007">
        <w:t>Attachment 1. Feasibility Study or Facility Plan</w:t>
      </w:r>
    </w:p>
    <w:p w14:paraId="712CD6BF" w14:textId="77777777" w:rsidR="00EC3A39" w:rsidRPr="00EF425B" w:rsidRDefault="00EC3A39" w:rsidP="00EC3A39">
      <w:pPr>
        <w:rPr>
          <w:sz w:val="24"/>
        </w:rPr>
      </w:pPr>
      <w:r w:rsidRPr="00EF425B">
        <w:rPr>
          <w:sz w:val="24"/>
        </w:rPr>
        <w:t xml:space="preserve">Submit the completed </w:t>
      </w:r>
      <w:r w:rsidRPr="00EF425B">
        <w:rPr>
          <w:b/>
          <w:sz w:val="24"/>
        </w:rPr>
        <w:t>Feasibility Study</w:t>
      </w:r>
      <w:r w:rsidRPr="00EF425B">
        <w:rPr>
          <w:sz w:val="24"/>
        </w:rPr>
        <w:t xml:space="preserve"> or </w:t>
      </w:r>
      <w:r w:rsidRPr="00EF425B">
        <w:rPr>
          <w:b/>
          <w:sz w:val="24"/>
        </w:rPr>
        <w:t>Facility Plan</w:t>
      </w:r>
      <w:r w:rsidRPr="00EF425B">
        <w:rPr>
          <w:sz w:val="24"/>
        </w:rPr>
        <w:t xml:space="preserve"> for the proposed project. The Feasibility Study or Facility Plan should:</w:t>
      </w:r>
    </w:p>
    <w:p w14:paraId="60376049" w14:textId="77777777" w:rsidR="00EC3A39" w:rsidRPr="00EF425B" w:rsidRDefault="00EC3A39" w:rsidP="00EC3A39">
      <w:pPr>
        <w:pStyle w:val="ListParagraph"/>
        <w:numPr>
          <w:ilvl w:val="0"/>
          <w:numId w:val="40"/>
        </w:numPr>
        <w:rPr>
          <w:sz w:val="24"/>
        </w:rPr>
      </w:pPr>
      <w:r w:rsidRPr="00EF425B">
        <w:rPr>
          <w:sz w:val="24"/>
        </w:rPr>
        <w:t>Demonstrate the need for the proposed strategic water supply project;</w:t>
      </w:r>
    </w:p>
    <w:p w14:paraId="4775B6F2" w14:textId="77777777" w:rsidR="00EC3A39" w:rsidRPr="00EF425B" w:rsidRDefault="00EC3A39" w:rsidP="00EC3A39">
      <w:pPr>
        <w:pStyle w:val="ListParagraph"/>
        <w:numPr>
          <w:ilvl w:val="0"/>
          <w:numId w:val="40"/>
        </w:numPr>
        <w:rPr>
          <w:sz w:val="24"/>
        </w:rPr>
      </w:pPr>
      <w:r w:rsidRPr="00EF425B">
        <w:rPr>
          <w:sz w:val="24"/>
        </w:rPr>
        <w:t>Evaluate reasonable alternatives for meeting the project objectives, including non-desalination alternatives where applicable;</w:t>
      </w:r>
    </w:p>
    <w:p w14:paraId="09F8475F" w14:textId="77777777" w:rsidR="00EC3A39" w:rsidRPr="00EF425B" w:rsidRDefault="00EC3A39" w:rsidP="00EC3A39">
      <w:pPr>
        <w:pStyle w:val="ListParagraph"/>
        <w:numPr>
          <w:ilvl w:val="0"/>
          <w:numId w:val="40"/>
        </w:numPr>
        <w:rPr>
          <w:sz w:val="24"/>
        </w:rPr>
      </w:pPr>
      <w:r w:rsidRPr="00EF425B">
        <w:rPr>
          <w:sz w:val="24"/>
        </w:rPr>
        <w:t>Identify the proposed project as the preferred alternative;</w:t>
      </w:r>
    </w:p>
    <w:p w14:paraId="14D6B8BE" w14:textId="77777777" w:rsidR="00EC3A39" w:rsidRPr="00EF425B" w:rsidRDefault="00EC3A39" w:rsidP="00EC3A39">
      <w:pPr>
        <w:pStyle w:val="ListParagraph"/>
        <w:numPr>
          <w:ilvl w:val="0"/>
          <w:numId w:val="40"/>
        </w:numPr>
        <w:rPr>
          <w:sz w:val="24"/>
        </w:rPr>
      </w:pPr>
      <w:r w:rsidRPr="00EF425B">
        <w:rPr>
          <w:sz w:val="24"/>
        </w:rPr>
        <w:t>Describe the technical, environmental, financial, and operational basis for project implementation; and</w:t>
      </w:r>
    </w:p>
    <w:p w14:paraId="0C7A1177" w14:textId="77777777" w:rsidR="00EC3A39" w:rsidRPr="00EF425B" w:rsidRDefault="00EC3A39" w:rsidP="00EC3A39">
      <w:pPr>
        <w:pStyle w:val="ListParagraph"/>
        <w:numPr>
          <w:ilvl w:val="0"/>
          <w:numId w:val="40"/>
        </w:numPr>
        <w:rPr>
          <w:sz w:val="24"/>
        </w:rPr>
      </w:pPr>
      <w:r w:rsidRPr="00EF425B">
        <w:rPr>
          <w:sz w:val="24"/>
        </w:rPr>
        <w:t>Demonstrate that planning has been completed to a level sufficient to proceed with engineering design and construction.</w:t>
      </w:r>
    </w:p>
    <w:p w14:paraId="41FCBDCC" w14:textId="77777777" w:rsidR="00EC3A39" w:rsidRPr="000C0007" w:rsidRDefault="00EC3A39" w:rsidP="00EC3A39">
      <w:pPr>
        <w:pStyle w:val="BoldHeading"/>
      </w:pPr>
      <w:r w:rsidRPr="000C0007">
        <w:t>Attachment 2. Preliminary or Final Plans and Specifications</w:t>
      </w:r>
    </w:p>
    <w:p w14:paraId="180A2476" w14:textId="77777777" w:rsidR="00EC3A39" w:rsidRPr="00EF425B" w:rsidRDefault="00EC3A39" w:rsidP="00EC3A39">
      <w:pPr>
        <w:rPr>
          <w:sz w:val="24"/>
        </w:rPr>
      </w:pPr>
      <w:r w:rsidRPr="00EF425B">
        <w:rPr>
          <w:sz w:val="24"/>
        </w:rPr>
        <w:t>Submit Preliminary Plans and Specifications or Final Plans and Specifications for the proposed project. The plans and specifications should include, at a minimum:</w:t>
      </w:r>
    </w:p>
    <w:p w14:paraId="5825852D" w14:textId="77777777" w:rsidR="00EC3A39" w:rsidRPr="00EF425B" w:rsidRDefault="00EC3A39" w:rsidP="00EC3A39">
      <w:pPr>
        <w:pStyle w:val="ListParagraph"/>
        <w:numPr>
          <w:ilvl w:val="0"/>
          <w:numId w:val="41"/>
        </w:numPr>
        <w:rPr>
          <w:rFonts w:eastAsiaTheme="majorEastAsia"/>
          <w:sz w:val="24"/>
        </w:rPr>
      </w:pPr>
      <w:r w:rsidRPr="00EF425B">
        <w:rPr>
          <w:rFonts w:eastAsiaTheme="majorEastAsia"/>
          <w:sz w:val="24"/>
        </w:rPr>
        <w:t>Major project components;</w:t>
      </w:r>
    </w:p>
    <w:p w14:paraId="32730609" w14:textId="77777777" w:rsidR="00EC3A39" w:rsidRPr="00EF425B" w:rsidRDefault="00EC3A39" w:rsidP="00EC3A39">
      <w:pPr>
        <w:pStyle w:val="ListParagraph"/>
        <w:numPr>
          <w:ilvl w:val="0"/>
          <w:numId w:val="41"/>
        </w:numPr>
        <w:rPr>
          <w:rFonts w:eastAsiaTheme="majorEastAsia"/>
          <w:sz w:val="24"/>
        </w:rPr>
      </w:pPr>
      <w:r w:rsidRPr="00EF425B">
        <w:rPr>
          <w:rFonts w:eastAsiaTheme="majorEastAsia"/>
          <w:sz w:val="24"/>
        </w:rPr>
        <w:t>Types and quantities of materials;</w:t>
      </w:r>
    </w:p>
    <w:p w14:paraId="01BB5653" w14:textId="77777777" w:rsidR="00EC3A39" w:rsidRPr="00EF425B" w:rsidRDefault="00EC3A39" w:rsidP="00EC3A39">
      <w:pPr>
        <w:pStyle w:val="ListParagraph"/>
        <w:numPr>
          <w:ilvl w:val="0"/>
          <w:numId w:val="41"/>
        </w:numPr>
        <w:rPr>
          <w:rFonts w:eastAsiaTheme="majorEastAsia"/>
          <w:sz w:val="24"/>
        </w:rPr>
      </w:pPr>
      <w:r w:rsidRPr="00EF425B">
        <w:rPr>
          <w:rFonts w:eastAsiaTheme="majorEastAsia"/>
          <w:sz w:val="24"/>
        </w:rPr>
        <w:t>Preliminary dimensions;</w:t>
      </w:r>
    </w:p>
    <w:p w14:paraId="0AEB5378" w14:textId="77777777" w:rsidR="00EC3A39" w:rsidRPr="00EF425B" w:rsidRDefault="00EC3A39" w:rsidP="00EC3A39">
      <w:pPr>
        <w:pStyle w:val="ListParagraph"/>
        <w:numPr>
          <w:ilvl w:val="0"/>
          <w:numId w:val="41"/>
        </w:numPr>
        <w:rPr>
          <w:rFonts w:eastAsiaTheme="majorEastAsia"/>
          <w:sz w:val="24"/>
        </w:rPr>
      </w:pPr>
      <w:r w:rsidRPr="00EF425B">
        <w:rPr>
          <w:rFonts w:eastAsiaTheme="majorEastAsia"/>
          <w:sz w:val="24"/>
        </w:rPr>
        <w:t>Project layout;</w:t>
      </w:r>
    </w:p>
    <w:p w14:paraId="00EDE79C" w14:textId="77777777" w:rsidR="00EC3A39" w:rsidRPr="00EF425B" w:rsidRDefault="00EC3A39" w:rsidP="00EC3A39">
      <w:pPr>
        <w:pStyle w:val="ListParagraph"/>
        <w:numPr>
          <w:ilvl w:val="0"/>
          <w:numId w:val="41"/>
        </w:numPr>
        <w:rPr>
          <w:rFonts w:eastAsiaTheme="majorEastAsia"/>
          <w:sz w:val="24"/>
        </w:rPr>
      </w:pPr>
      <w:r w:rsidRPr="00EF425B">
        <w:rPr>
          <w:rFonts w:eastAsiaTheme="majorEastAsia"/>
          <w:sz w:val="24"/>
        </w:rPr>
        <w:t>Site location information; and</w:t>
      </w:r>
    </w:p>
    <w:p w14:paraId="41DAFAF1" w14:textId="77777777" w:rsidR="00EC3A39" w:rsidRPr="00EF425B" w:rsidRDefault="00EC3A39" w:rsidP="00EC3A39">
      <w:pPr>
        <w:pStyle w:val="ListParagraph"/>
        <w:numPr>
          <w:ilvl w:val="0"/>
          <w:numId w:val="41"/>
        </w:numPr>
        <w:rPr>
          <w:rFonts w:eastAsiaTheme="majorEastAsia"/>
          <w:sz w:val="24"/>
        </w:rPr>
      </w:pPr>
      <w:r w:rsidRPr="00EF425B">
        <w:rPr>
          <w:rFonts w:eastAsiaTheme="majorEastAsia"/>
          <w:sz w:val="24"/>
        </w:rPr>
        <w:t>Other information necessary to demonstrate the proposed construction approach.</w:t>
      </w:r>
    </w:p>
    <w:p w14:paraId="08D9D1BD" w14:textId="77777777" w:rsidR="00EC3A39" w:rsidRPr="00EF425B" w:rsidRDefault="00EC3A39" w:rsidP="00EC3A39">
      <w:pPr>
        <w:rPr>
          <w:sz w:val="24"/>
        </w:rPr>
      </w:pPr>
      <w:r w:rsidRPr="00EF425B">
        <w:rPr>
          <w:sz w:val="24"/>
        </w:rPr>
        <w:t>Plans and specifications shall be prepared by a professional engineer licensed in the State of New Mexico, as required by applicable law.</w:t>
      </w:r>
    </w:p>
    <w:p w14:paraId="0D5550FB" w14:textId="77777777" w:rsidR="0038730D" w:rsidRDefault="0038730D">
      <w:pPr>
        <w:rPr>
          <w:rFonts w:ascii="Oswald Medium" w:eastAsiaTheme="majorEastAsia" w:hAnsi="Oswald Medium" w:cstheme="majorBidi"/>
          <w:b/>
          <w:bCs/>
          <w:color w:val="215EA7"/>
          <w:sz w:val="40"/>
          <w:szCs w:val="40"/>
        </w:rPr>
      </w:pPr>
      <w:r>
        <w:rPr>
          <w:b/>
          <w:bCs/>
        </w:rPr>
        <w:br w:type="page"/>
      </w:r>
    </w:p>
    <w:p w14:paraId="27500412" w14:textId="4FDA860C" w:rsidR="00EC3A39" w:rsidRPr="000C0007" w:rsidRDefault="00EC3A39" w:rsidP="00EC3A39">
      <w:pPr>
        <w:pStyle w:val="Heading1"/>
        <w:rPr>
          <w:b/>
          <w:bCs/>
        </w:rPr>
      </w:pPr>
      <w:r w:rsidRPr="000C0007">
        <w:rPr>
          <w:b/>
          <w:bCs/>
        </w:rPr>
        <w:lastRenderedPageBreak/>
        <w:t>Optional Supporting Documentation</w:t>
      </w:r>
    </w:p>
    <w:p w14:paraId="43B8FA29" w14:textId="77777777" w:rsidR="00EC3A39" w:rsidRPr="00EF425B" w:rsidRDefault="00EC3A39" w:rsidP="00EC3A39">
      <w:pPr>
        <w:rPr>
          <w:sz w:val="24"/>
        </w:rPr>
      </w:pPr>
      <w:r w:rsidRPr="00EF425B">
        <w:rPr>
          <w:sz w:val="24"/>
        </w:rPr>
        <w:t>Applicants are encouraged to include additional supporting documentation, as appropriate, including:</w:t>
      </w:r>
    </w:p>
    <w:p w14:paraId="2A61C5A5" w14:textId="77777777" w:rsidR="00EC3A39" w:rsidRPr="00EF425B" w:rsidRDefault="00EC3A39" w:rsidP="00EC3A39">
      <w:pPr>
        <w:pStyle w:val="ListParagraph"/>
        <w:numPr>
          <w:ilvl w:val="0"/>
          <w:numId w:val="42"/>
        </w:numPr>
        <w:rPr>
          <w:rFonts w:eastAsiaTheme="majorEastAsia"/>
          <w:sz w:val="24"/>
        </w:rPr>
      </w:pPr>
      <w:r w:rsidRPr="00EF425B">
        <w:rPr>
          <w:rFonts w:eastAsiaTheme="majorEastAsia"/>
          <w:sz w:val="24"/>
        </w:rPr>
        <w:t>Environmental documentation;</w:t>
      </w:r>
    </w:p>
    <w:p w14:paraId="03E8211D" w14:textId="77777777" w:rsidR="00EC3A39" w:rsidRPr="00EF425B" w:rsidRDefault="00EC3A39" w:rsidP="00EC3A39">
      <w:pPr>
        <w:pStyle w:val="ListParagraph"/>
        <w:numPr>
          <w:ilvl w:val="0"/>
          <w:numId w:val="42"/>
        </w:numPr>
        <w:rPr>
          <w:rFonts w:eastAsiaTheme="majorEastAsia"/>
          <w:sz w:val="24"/>
        </w:rPr>
      </w:pPr>
      <w:r w:rsidRPr="00EF425B">
        <w:rPr>
          <w:rFonts w:eastAsiaTheme="majorEastAsia"/>
          <w:sz w:val="24"/>
        </w:rPr>
        <w:t>Permit applications or permits received;</w:t>
      </w:r>
    </w:p>
    <w:p w14:paraId="7B4B04A9" w14:textId="77777777" w:rsidR="00EC3A39" w:rsidRPr="00EF425B" w:rsidRDefault="00EC3A39" w:rsidP="00EC3A39">
      <w:pPr>
        <w:pStyle w:val="ListParagraph"/>
        <w:numPr>
          <w:ilvl w:val="0"/>
          <w:numId w:val="42"/>
        </w:numPr>
        <w:rPr>
          <w:rFonts w:eastAsiaTheme="majorEastAsia"/>
          <w:sz w:val="24"/>
        </w:rPr>
      </w:pPr>
      <w:r w:rsidRPr="00EF425B">
        <w:rPr>
          <w:rFonts w:eastAsiaTheme="majorEastAsia"/>
          <w:sz w:val="24"/>
        </w:rPr>
        <w:t>Engineer's cost estimates;</w:t>
      </w:r>
    </w:p>
    <w:p w14:paraId="07FED144" w14:textId="77777777" w:rsidR="00EC3A39" w:rsidRPr="00EF425B" w:rsidRDefault="00EC3A39" w:rsidP="00EC3A39">
      <w:pPr>
        <w:pStyle w:val="ListParagraph"/>
        <w:numPr>
          <w:ilvl w:val="0"/>
          <w:numId w:val="42"/>
        </w:numPr>
        <w:rPr>
          <w:rFonts w:eastAsiaTheme="majorEastAsia"/>
          <w:sz w:val="24"/>
        </w:rPr>
      </w:pPr>
      <w:r w:rsidRPr="00EF425B">
        <w:rPr>
          <w:rFonts w:eastAsiaTheme="majorEastAsia"/>
          <w:sz w:val="24"/>
        </w:rPr>
        <w:t>Site plans or maps;</w:t>
      </w:r>
    </w:p>
    <w:p w14:paraId="55AED992" w14:textId="77777777" w:rsidR="00EC3A39" w:rsidRPr="00EF425B" w:rsidRDefault="00EC3A39" w:rsidP="00EC3A39">
      <w:pPr>
        <w:pStyle w:val="ListParagraph"/>
        <w:numPr>
          <w:ilvl w:val="0"/>
          <w:numId w:val="42"/>
        </w:numPr>
        <w:rPr>
          <w:rFonts w:eastAsiaTheme="majorEastAsia"/>
          <w:sz w:val="24"/>
        </w:rPr>
      </w:pPr>
      <w:r w:rsidRPr="00EF425B">
        <w:rPr>
          <w:rFonts w:eastAsiaTheme="majorEastAsia"/>
          <w:sz w:val="24"/>
        </w:rPr>
        <w:t>Conceptual drawings or renderings;</w:t>
      </w:r>
    </w:p>
    <w:p w14:paraId="2FDD94E6" w14:textId="77777777" w:rsidR="00EC3A39" w:rsidRPr="00EF425B" w:rsidRDefault="00EC3A39" w:rsidP="00EC3A39">
      <w:pPr>
        <w:pStyle w:val="ListParagraph"/>
        <w:numPr>
          <w:ilvl w:val="0"/>
          <w:numId w:val="42"/>
        </w:numPr>
        <w:rPr>
          <w:rFonts w:eastAsiaTheme="majorEastAsia"/>
          <w:sz w:val="24"/>
        </w:rPr>
      </w:pPr>
      <w:r w:rsidRPr="00EF425B">
        <w:rPr>
          <w:rFonts w:eastAsiaTheme="majorEastAsia"/>
          <w:sz w:val="24"/>
        </w:rPr>
        <w:t>Photographs;</w:t>
      </w:r>
    </w:p>
    <w:p w14:paraId="62A613BE" w14:textId="77777777" w:rsidR="00EC3A39" w:rsidRPr="00EF425B" w:rsidRDefault="00EC3A39" w:rsidP="00EC3A39">
      <w:pPr>
        <w:pStyle w:val="ListParagraph"/>
        <w:numPr>
          <w:ilvl w:val="0"/>
          <w:numId w:val="42"/>
        </w:numPr>
        <w:rPr>
          <w:rFonts w:eastAsiaTheme="majorEastAsia"/>
          <w:sz w:val="24"/>
        </w:rPr>
      </w:pPr>
      <w:r w:rsidRPr="00EF425B">
        <w:rPr>
          <w:rFonts w:eastAsiaTheme="majorEastAsia"/>
          <w:sz w:val="24"/>
        </w:rPr>
        <w:t>Letters of support;</w:t>
      </w:r>
    </w:p>
    <w:p w14:paraId="18505836" w14:textId="77777777" w:rsidR="00EC3A39" w:rsidRPr="00EF425B" w:rsidRDefault="00EC3A39" w:rsidP="00EC3A39">
      <w:pPr>
        <w:pStyle w:val="ListParagraph"/>
        <w:numPr>
          <w:ilvl w:val="0"/>
          <w:numId w:val="42"/>
        </w:numPr>
        <w:rPr>
          <w:rFonts w:eastAsiaTheme="majorEastAsia"/>
          <w:sz w:val="24"/>
        </w:rPr>
      </w:pPr>
      <w:r w:rsidRPr="00EF425B">
        <w:rPr>
          <w:rFonts w:eastAsiaTheme="majorEastAsia"/>
          <w:sz w:val="24"/>
        </w:rPr>
        <w:t>References; and</w:t>
      </w:r>
    </w:p>
    <w:p w14:paraId="5D54D094" w14:textId="77777777" w:rsidR="00EC3A39" w:rsidRPr="00EF425B" w:rsidRDefault="00EC3A39" w:rsidP="00EC3A39">
      <w:pPr>
        <w:pStyle w:val="ListParagraph"/>
        <w:numPr>
          <w:ilvl w:val="0"/>
          <w:numId w:val="42"/>
        </w:numPr>
        <w:rPr>
          <w:rFonts w:eastAsiaTheme="majorEastAsia"/>
          <w:sz w:val="24"/>
        </w:rPr>
      </w:pPr>
      <w:r w:rsidRPr="00EF425B">
        <w:rPr>
          <w:rFonts w:eastAsiaTheme="majorEastAsia"/>
          <w:sz w:val="24"/>
        </w:rPr>
        <w:t>Other technical information supporting the proposed construction project.</w:t>
      </w:r>
    </w:p>
    <w:p w14:paraId="0EC6E158" w14:textId="3EB1955D" w:rsidR="00506E3E" w:rsidRPr="00EF425B" w:rsidRDefault="00EC3A39">
      <w:pPr>
        <w:rPr>
          <w:sz w:val="24"/>
        </w:rPr>
      </w:pPr>
      <w:r w:rsidRPr="00EF425B">
        <w:rPr>
          <w:sz w:val="24"/>
        </w:rPr>
        <w:t>Optional supporting documentation should supplement, but not replace, the information requested in this Project Narrative.</w:t>
      </w:r>
    </w:p>
    <w:sectPr w:rsidR="00506E3E" w:rsidRPr="00EF425B" w:rsidSect="00F93E1A">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E41AC" w14:textId="77777777" w:rsidR="00784CA3" w:rsidRDefault="00784CA3" w:rsidP="00CC4374">
      <w:pPr>
        <w:spacing w:after="0" w:line="240" w:lineRule="auto"/>
      </w:pPr>
      <w:r>
        <w:separator/>
      </w:r>
    </w:p>
  </w:endnote>
  <w:endnote w:type="continuationSeparator" w:id="0">
    <w:p w14:paraId="35030D8B" w14:textId="77777777" w:rsidR="00784CA3" w:rsidRDefault="00784CA3" w:rsidP="00CC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Oswald Medium">
    <w:charset w:val="00"/>
    <w:family w:val="auto"/>
    <w:pitch w:val="variable"/>
    <w:sig w:usb0="2000020F" w:usb1="00000000" w:usb2="00000000" w:usb3="00000000" w:csb0="00000197" w:csb1="00000000"/>
  </w:font>
  <w:font w:name="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92F6" w14:textId="77777777" w:rsidR="00D675CF" w:rsidRDefault="00D675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94FA" w14:textId="40D679BE" w:rsidR="0002423D" w:rsidRDefault="00784CA3">
    <w:pPr>
      <w:pStyle w:val="Footer"/>
      <w:jc w:val="center"/>
    </w:pPr>
    <w:sdt>
      <w:sdtPr>
        <w:id w:val="-32424218"/>
        <w:docPartObj>
          <w:docPartGallery w:val="Page Numbers (Bottom of Page)"/>
          <w:docPartUnique/>
        </w:docPartObj>
      </w:sdtPr>
      <w:sdtEndPr>
        <w:rPr>
          <w:noProof/>
        </w:rPr>
      </w:sdtEndPr>
      <w:sdtContent>
        <w:r w:rsidR="0002423D">
          <w:fldChar w:fldCharType="begin"/>
        </w:r>
        <w:r w:rsidR="0002423D">
          <w:instrText xml:space="preserve"> PAGE   \* MERGEFORMAT </w:instrText>
        </w:r>
        <w:r w:rsidR="0002423D">
          <w:fldChar w:fldCharType="separate"/>
        </w:r>
        <w:r w:rsidR="0002423D">
          <w:rPr>
            <w:noProof/>
          </w:rPr>
          <w:t>2</w:t>
        </w:r>
        <w:r w:rsidR="0002423D">
          <w:rPr>
            <w:noProof/>
          </w:rPr>
          <w:fldChar w:fldCharType="end"/>
        </w:r>
      </w:sdtContent>
    </w:sdt>
  </w:p>
  <w:p w14:paraId="2E8E5BF1" w14:textId="77777777" w:rsidR="0032579E" w:rsidRDefault="003257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956F7" w14:textId="77777777" w:rsidR="00D675CF" w:rsidRDefault="00D675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65AAA" w14:textId="77777777" w:rsidR="00784CA3" w:rsidRDefault="00784CA3" w:rsidP="00CC4374">
      <w:pPr>
        <w:spacing w:after="0" w:line="240" w:lineRule="auto"/>
      </w:pPr>
      <w:r>
        <w:separator/>
      </w:r>
    </w:p>
  </w:footnote>
  <w:footnote w:type="continuationSeparator" w:id="0">
    <w:p w14:paraId="36F69050" w14:textId="77777777" w:rsidR="00784CA3" w:rsidRDefault="00784CA3" w:rsidP="00CC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FA38" w14:textId="77777777" w:rsidR="00D675CF" w:rsidRDefault="00D675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6B4F" w14:textId="53ACE802" w:rsidR="00083C56" w:rsidRPr="00265A9A" w:rsidRDefault="00165C98" w:rsidP="00265A9A">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58241" behindDoc="1" locked="0" layoutInCell="1" allowOverlap="1" wp14:anchorId="127E344B" wp14:editId="4E979A1E">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403874161"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74161"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RFA Appendix </w:t>
    </w:r>
    <w:r w:rsidR="00D675CF">
      <w:rPr>
        <w:sz w:val="20"/>
        <w:szCs w:val="20"/>
      </w:rPr>
      <w:t>E</w:t>
    </w:r>
    <w:r>
      <w:rPr>
        <w:sz w:val="20"/>
        <w:szCs w:val="20"/>
      </w:rPr>
      <w:t xml:space="preserve">: </w:t>
    </w:r>
    <w:r w:rsidR="00304631">
      <w:rPr>
        <w:sz w:val="20"/>
        <w:szCs w:val="20"/>
      </w:rPr>
      <w:t xml:space="preserve">Construction Project </w:t>
    </w:r>
    <w:r>
      <w:rPr>
        <w:sz w:val="20"/>
        <w:szCs w:val="20"/>
      </w:rPr>
      <w:t>Narrative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6940" w14:textId="5F2DC7A6" w:rsidR="00E078CA" w:rsidRDefault="00E078CA" w:rsidP="00E078CA">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58240" behindDoc="1" locked="0" layoutInCell="1" allowOverlap="1" wp14:anchorId="7EF36562" wp14:editId="7500A01E">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25918253"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8253"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General RFA Appendix </w:t>
    </w:r>
    <w:r w:rsidR="00916BC7">
      <w:rPr>
        <w:sz w:val="20"/>
        <w:szCs w:val="20"/>
      </w:rPr>
      <w:t xml:space="preserve">F: </w:t>
    </w:r>
    <w:r w:rsidR="008F310A">
      <w:rPr>
        <w:sz w:val="20"/>
        <w:szCs w:val="20"/>
      </w:rPr>
      <w:t>Construction P</w:t>
    </w:r>
    <w:r w:rsidR="00737510">
      <w:rPr>
        <w:sz w:val="20"/>
        <w:szCs w:val="20"/>
      </w:rPr>
      <w:t>roject</w:t>
    </w:r>
    <w:r w:rsidR="00165C98">
      <w:rPr>
        <w:sz w:val="20"/>
        <w:szCs w:val="20"/>
      </w:rPr>
      <w:t xml:space="preserve"> Narrative</w:t>
    </w:r>
  </w:p>
  <w:p w14:paraId="5D9AF3AB" w14:textId="77777777" w:rsidR="00083C56" w:rsidRDefault="00083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939"/>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82B2D"/>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16A7E"/>
    <w:multiLevelType w:val="hybridMultilevel"/>
    <w:tmpl w:val="5E4E5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92060"/>
    <w:multiLevelType w:val="hybridMultilevel"/>
    <w:tmpl w:val="7FFED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9503B"/>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A06FC"/>
    <w:multiLevelType w:val="multilevel"/>
    <w:tmpl w:val="593C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5C2F07"/>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001EA"/>
    <w:multiLevelType w:val="hybridMultilevel"/>
    <w:tmpl w:val="1806F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FD26D3"/>
    <w:multiLevelType w:val="hybridMultilevel"/>
    <w:tmpl w:val="3770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6236D4"/>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4D5126"/>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1F07AB"/>
    <w:multiLevelType w:val="multilevel"/>
    <w:tmpl w:val="C2861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6D3865"/>
    <w:multiLevelType w:val="hybridMultilevel"/>
    <w:tmpl w:val="73063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D954CE"/>
    <w:multiLevelType w:val="hybridMultilevel"/>
    <w:tmpl w:val="47C2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5C0E6C"/>
    <w:multiLevelType w:val="hybridMultilevel"/>
    <w:tmpl w:val="F39A1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4E32A9"/>
    <w:multiLevelType w:val="hybridMultilevel"/>
    <w:tmpl w:val="51720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73056E"/>
    <w:multiLevelType w:val="multilevel"/>
    <w:tmpl w:val="0B4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71233B"/>
    <w:multiLevelType w:val="hybridMultilevel"/>
    <w:tmpl w:val="74763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DF5F24"/>
    <w:multiLevelType w:val="hybridMultilevel"/>
    <w:tmpl w:val="8540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2E2152"/>
    <w:multiLevelType w:val="multilevel"/>
    <w:tmpl w:val="0CC0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572EF0"/>
    <w:multiLevelType w:val="multilevel"/>
    <w:tmpl w:val="B468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233076"/>
    <w:multiLevelType w:val="hybridMultilevel"/>
    <w:tmpl w:val="CE620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D30FB6"/>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8416EC"/>
    <w:multiLevelType w:val="multilevel"/>
    <w:tmpl w:val="2570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706F9B"/>
    <w:multiLevelType w:val="multilevel"/>
    <w:tmpl w:val="A274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AE6674"/>
    <w:multiLevelType w:val="multilevel"/>
    <w:tmpl w:val="9096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99766A"/>
    <w:multiLevelType w:val="multilevel"/>
    <w:tmpl w:val="2794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227867"/>
    <w:multiLevelType w:val="hybridMultilevel"/>
    <w:tmpl w:val="C2E68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6B1948"/>
    <w:multiLevelType w:val="multilevel"/>
    <w:tmpl w:val="1116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CB79E5"/>
    <w:multiLevelType w:val="hybridMultilevel"/>
    <w:tmpl w:val="429CD7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EFB3D31"/>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6C2CE4"/>
    <w:multiLevelType w:val="hybridMultilevel"/>
    <w:tmpl w:val="B60EE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4E3CE5"/>
    <w:multiLevelType w:val="multilevel"/>
    <w:tmpl w:val="CC3E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6327F3"/>
    <w:multiLevelType w:val="multilevel"/>
    <w:tmpl w:val="B76A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C2416B"/>
    <w:multiLevelType w:val="hybridMultilevel"/>
    <w:tmpl w:val="B22A9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DF3572"/>
    <w:multiLevelType w:val="multilevel"/>
    <w:tmpl w:val="03DE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F162AF4"/>
    <w:multiLevelType w:val="hybridMultilevel"/>
    <w:tmpl w:val="2702C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2E43E5"/>
    <w:multiLevelType w:val="hybridMultilevel"/>
    <w:tmpl w:val="E562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4B7B40"/>
    <w:multiLevelType w:val="hybridMultilevel"/>
    <w:tmpl w:val="2DAA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426EB5"/>
    <w:multiLevelType w:val="multilevel"/>
    <w:tmpl w:val="DE00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3C4703F"/>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976197"/>
    <w:multiLevelType w:val="hybridMultilevel"/>
    <w:tmpl w:val="6BA86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7E72DF"/>
    <w:multiLevelType w:val="hybridMultilevel"/>
    <w:tmpl w:val="568EE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A124B42"/>
    <w:multiLevelType w:val="multilevel"/>
    <w:tmpl w:val="B3CA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36592C"/>
    <w:multiLevelType w:val="hybridMultilevel"/>
    <w:tmpl w:val="5E32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6544488">
    <w:abstractNumId w:val="6"/>
  </w:num>
  <w:num w:numId="2" w16cid:durableId="837505608">
    <w:abstractNumId w:val="30"/>
  </w:num>
  <w:num w:numId="3" w16cid:durableId="298460743">
    <w:abstractNumId w:val="9"/>
  </w:num>
  <w:num w:numId="4" w16cid:durableId="2070884763">
    <w:abstractNumId w:val="22"/>
  </w:num>
  <w:num w:numId="5" w16cid:durableId="1792431343">
    <w:abstractNumId w:val="10"/>
  </w:num>
  <w:num w:numId="6" w16cid:durableId="297540386">
    <w:abstractNumId w:val="4"/>
  </w:num>
  <w:num w:numId="7" w16cid:durableId="434906464">
    <w:abstractNumId w:val="0"/>
  </w:num>
  <w:num w:numId="8" w16cid:durableId="190068725">
    <w:abstractNumId w:val="1"/>
  </w:num>
  <w:num w:numId="9" w16cid:durableId="1319965382">
    <w:abstractNumId w:val="40"/>
  </w:num>
  <w:num w:numId="10" w16cid:durableId="1052925085">
    <w:abstractNumId w:val="25"/>
  </w:num>
  <w:num w:numId="11" w16cid:durableId="2136748565">
    <w:abstractNumId w:val="20"/>
  </w:num>
  <w:num w:numId="12" w16cid:durableId="2040082094">
    <w:abstractNumId w:val="43"/>
  </w:num>
  <w:num w:numId="13" w16cid:durableId="2001501026">
    <w:abstractNumId w:val="21"/>
  </w:num>
  <w:num w:numId="14" w16cid:durableId="1279098563">
    <w:abstractNumId w:val="27"/>
  </w:num>
  <w:num w:numId="15" w16cid:durableId="535704738">
    <w:abstractNumId w:val="37"/>
  </w:num>
  <w:num w:numId="16" w16cid:durableId="1075123965">
    <w:abstractNumId w:val="3"/>
  </w:num>
  <w:num w:numId="17" w16cid:durableId="1123188004">
    <w:abstractNumId w:val="18"/>
  </w:num>
  <w:num w:numId="18" w16cid:durableId="1912763720">
    <w:abstractNumId w:val="39"/>
  </w:num>
  <w:num w:numId="19" w16cid:durableId="1789816509">
    <w:abstractNumId w:val="11"/>
  </w:num>
  <w:num w:numId="20" w16cid:durableId="1556895167">
    <w:abstractNumId w:val="5"/>
  </w:num>
  <w:num w:numId="21" w16cid:durableId="1082681503">
    <w:abstractNumId w:val="33"/>
  </w:num>
  <w:num w:numId="22" w16cid:durableId="1367562717">
    <w:abstractNumId w:val="32"/>
  </w:num>
  <w:num w:numId="23" w16cid:durableId="31880414">
    <w:abstractNumId w:val="28"/>
  </w:num>
  <w:num w:numId="24" w16cid:durableId="1817724604">
    <w:abstractNumId w:val="29"/>
  </w:num>
  <w:num w:numId="25" w16cid:durableId="500198043">
    <w:abstractNumId w:val="42"/>
  </w:num>
  <w:num w:numId="26" w16cid:durableId="1384477470">
    <w:abstractNumId w:val="14"/>
  </w:num>
  <w:num w:numId="27" w16cid:durableId="843010207">
    <w:abstractNumId w:val="15"/>
  </w:num>
  <w:num w:numId="28" w16cid:durableId="559830468">
    <w:abstractNumId w:val="44"/>
  </w:num>
  <w:num w:numId="29" w16cid:durableId="1631664266">
    <w:abstractNumId w:val="16"/>
  </w:num>
  <w:num w:numId="30" w16cid:durableId="2037927655">
    <w:abstractNumId w:val="24"/>
  </w:num>
  <w:num w:numId="31" w16cid:durableId="519972407">
    <w:abstractNumId w:val="19"/>
  </w:num>
  <w:num w:numId="32" w16cid:durableId="1581062593">
    <w:abstractNumId w:val="26"/>
  </w:num>
  <w:num w:numId="33" w16cid:durableId="1636642240">
    <w:abstractNumId w:val="23"/>
  </w:num>
  <w:num w:numId="34" w16cid:durableId="479620747">
    <w:abstractNumId w:val="35"/>
  </w:num>
  <w:num w:numId="35" w16cid:durableId="1310743942">
    <w:abstractNumId w:val="13"/>
  </w:num>
  <w:num w:numId="36" w16cid:durableId="650060842">
    <w:abstractNumId w:val="2"/>
  </w:num>
  <w:num w:numId="37" w16cid:durableId="915169742">
    <w:abstractNumId w:val="38"/>
  </w:num>
  <w:num w:numId="38" w16cid:durableId="1310211797">
    <w:abstractNumId w:val="17"/>
  </w:num>
  <w:num w:numId="39" w16cid:durableId="236407319">
    <w:abstractNumId w:val="8"/>
  </w:num>
  <w:num w:numId="40" w16cid:durableId="371804423">
    <w:abstractNumId w:val="34"/>
  </w:num>
  <w:num w:numId="41" w16cid:durableId="2128044489">
    <w:abstractNumId w:val="12"/>
  </w:num>
  <w:num w:numId="42" w16cid:durableId="91556182">
    <w:abstractNumId w:val="36"/>
  </w:num>
  <w:num w:numId="43" w16cid:durableId="1836409765">
    <w:abstractNumId w:val="41"/>
  </w:num>
  <w:num w:numId="44" w16cid:durableId="271937030">
    <w:abstractNumId w:val="7"/>
  </w:num>
  <w:num w:numId="45" w16cid:durableId="1673096681">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510FEA"/>
    <w:rsid w:val="000029D4"/>
    <w:rsid w:val="00003AC3"/>
    <w:rsid w:val="0000456C"/>
    <w:rsid w:val="000053F1"/>
    <w:rsid w:val="00005F57"/>
    <w:rsid w:val="00006F27"/>
    <w:rsid w:val="0000722E"/>
    <w:rsid w:val="00007F16"/>
    <w:rsid w:val="000107C5"/>
    <w:rsid w:val="00010C7D"/>
    <w:rsid w:val="00011ECA"/>
    <w:rsid w:val="00011EE8"/>
    <w:rsid w:val="00011F08"/>
    <w:rsid w:val="000122DD"/>
    <w:rsid w:val="00013BED"/>
    <w:rsid w:val="00014403"/>
    <w:rsid w:val="000152B1"/>
    <w:rsid w:val="00015773"/>
    <w:rsid w:val="00015C26"/>
    <w:rsid w:val="000170CA"/>
    <w:rsid w:val="000203EC"/>
    <w:rsid w:val="00020463"/>
    <w:rsid w:val="000208E0"/>
    <w:rsid w:val="00020B44"/>
    <w:rsid w:val="000213C9"/>
    <w:rsid w:val="00021986"/>
    <w:rsid w:val="00022A23"/>
    <w:rsid w:val="0002423D"/>
    <w:rsid w:val="00024B43"/>
    <w:rsid w:val="00024D02"/>
    <w:rsid w:val="0002791B"/>
    <w:rsid w:val="00027AAF"/>
    <w:rsid w:val="00030573"/>
    <w:rsid w:val="0003116D"/>
    <w:rsid w:val="000339EB"/>
    <w:rsid w:val="000346D2"/>
    <w:rsid w:val="00035A50"/>
    <w:rsid w:val="00036074"/>
    <w:rsid w:val="000377C0"/>
    <w:rsid w:val="00041F56"/>
    <w:rsid w:val="000422E4"/>
    <w:rsid w:val="0004379B"/>
    <w:rsid w:val="00045E8D"/>
    <w:rsid w:val="000472AC"/>
    <w:rsid w:val="00047BF8"/>
    <w:rsid w:val="00051BB2"/>
    <w:rsid w:val="000529DA"/>
    <w:rsid w:val="00055822"/>
    <w:rsid w:val="00055B82"/>
    <w:rsid w:val="00056F7F"/>
    <w:rsid w:val="0006014F"/>
    <w:rsid w:val="00061028"/>
    <w:rsid w:val="000611C7"/>
    <w:rsid w:val="00061AD4"/>
    <w:rsid w:val="00061FCE"/>
    <w:rsid w:val="00063B5F"/>
    <w:rsid w:val="00063FAE"/>
    <w:rsid w:val="00066213"/>
    <w:rsid w:val="0006682C"/>
    <w:rsid w:val="0006700C"/>
    <w:rsid w:val="0007086B"/>
    <w:rsid w:val="00075232"/>
    <w:rsid w:val="00075F3B"/>
    <w:rsid w:val="0007624E"/>
    <w:rsid w:val="00076577"/>
    <w:rsid w:val="000771EE"/>
    <w:rsid w:val="00080B05"/>
    <w:rsid w:val="00082D25"/>
    <w:rsid w:val="00083885"/>
    <w:rsid w:val="00083C56"/>
    <w:rsid w:val="00083DA8"/>
    <w:rsid w:val="00084BB7"/>
    <w:rsid w:val="000859D5"/>
    <w:rsid w:val="0008744C"/>
    <w:rsid w:val="000905D3"/>
    <w:rsid w:val="00090E50"/>
    <w:rsid w:val="00090E51"/>
    <w:rsid w:val="000912AC"/>
    <w:rsid w:val="00091907"/>
    <w:rsid w:val="00093041"/>
    <w:rsid w:val="00093B0C"/>
    <w:rsid w:val="000957B3"/>
    <w:rsid w:val="0009720E"/>
    <w:rsid w:val="000A10E6"/>
    <w:rsid w:val="000A2723"/>
    <w:rsid w:val="000A2A22"/>
    <w:rsid w:val="000A4136"/>
    <w:rsid w:val="000A6468"/>
    <w:rsid w:val="000A6A80"/>
    <w:rsid w:val="000A72C5"/>
    <w:rsid w:val="000B1AFB"/>
    <w:rsid w:val="000B24DC"/>
    <w:rsid w:val="000B47EB"/>
    <w:rsid w:val="000B4B91"/>
    <w:rsid w:val="000B5023"/>
    <w:rsid w:val="000B5DFC"/>
    <w:rsid w:val="000B6A6E"/>
    <w:rsid w:val="000B78AB"/>
    <w:rsid w:val="000C0007"/>
    <w:rsid w:val="000C0310"/>
    <w:rsid w:val="000C04FB"/>
    <w:rsid w:val="000C08E7"/>
    <w:rsid w:val="000C215D"/>
    <w:rsid w:val="000C2B5E"/>
    <w:rsid w:val="000C2D51"/>
    <w:rsid w:val="000C3F0E"/>
    <w:rsid w:val="000C456D"/>
    <w:rsid w:val="000C4A50"/>
    <w:rsid w:val="000C59AD"/>
    <w:rsid w:val="000C6641"/>
    <w:rsid w:val="000C679B"/>
    <w:rsid w:val="000C7864"/>
    <w:rsid w:val="000C7B1C"/>
    <w:rsid w:val="000D11A2"/>
    <w:rsid w:val="000D3407"/>
    <w:rsid w:val="000D3524"/>
    <w:rsid w:val="000D4BCE"/>
    <w:rsid w:val="000D4BF3"/>
    <w:rsid w:val="000D5BB0"/>
    <w:rsid w:val="000D5DEE"/>
    <w:rsid w:val="000D713B"/>
    <w:rsid w:val="000D7A27"/>
    <w:rsid w:val="000E1209"/>
    <w:rsid w:val="000E2FF5"/>
    <w:rsid w:val="000E38E5"/>
    <w:rsid w:val="000E3D9A"/>
    <w:rsid w:val="000E41A1"/>
    <w:rsid w:val="000E4EF8"/>
    <w:rsid w:val="000E7BD8"/>
    <w:rsid w:val="000E7FE9"/>
    <w:rsid w:val="000F1253"/>
    <w:rsid w:val="000F4DF9"/>
    <w:rsid w:val="000F54E3"/>
    <w:rsid w:val="000F6A01"/>
    <w:rsid w:val="000F6A30"/>
    <w:rsid w:val="000F6F9E"/>
    <w:rsid w:val="00100793"/>
    <w:rsid w:val="00102C6A"/>
    <w:rsid w:val="00104823"/>
    <w:rsid w:val="0010619C"/>
    <w:rsid w:val="00106F5B"/>
    <w:rsid w:val="0010725D"/>
    <w:rsid w:val="00110AF8"/>
    <w:rsid w:val="001128CB"/>
    <w:rsid w:val="0011470C"/>
    <w:rsid w:val="0011641B"/>
    <w:rsid w:val="001222F9"/>
    <w:rsid w:val="001225B1"/>
    <w:rsid w:val="00122C2F"/>
    <w:rsid w:val="00126A3B"/>
    <w:rsid w:val="00126ACC"/>
    <w:rsid w:val="00126ACD"/>
    <w:rsid w:val="0013220F"/>
    <w:rsid w:val="00132D84"/>
    <w:rsid w:val="00133298"/>
    <w:rsid w:val="00133D19"/>
    <w:rsid w:val="00134565"/>
    <w:rsid w:val="00134B30"/>
    <w:rsid w:val="00134BAE"/>
    <w:rsid w:val="00137E45"/>
    <w:rsid w:val="00140127"/>
    <w:rsid w:val="00141548"/>
    <w:rsid w:val="0014255F"/>
    <w:rsid w:val="001427A9"/>
    <w:rsid w:val="00143DE7"/>
    <w:rsid w:val="00144380"/>
    <w:rsid w:val="001448B1"/>
    <w:rsid w:val="00145E67"/>
    <w:rsid w:val="0014744F"/>
    <w:rsid w:val="0014757D"/>
    <w:rsid w:val="0015006F"/>
    <w:rsid w:val="001568B2"/>
    <w:rsid w:val="00156A69"/>
    <w:rsid w:val="00156C69"/>
    <w:rsid w:val="00156E33"/>
    <w:rsid w:val="001577D7"/>
    <w:rsid w:val="00161DB4"/>
    <w:rsid w:val="00162224"/>
    <w:rsid w:val="001632F8"/>
    <w:rsid w:val="0016351B"/>
    <w:rsid w:val="0016414A"/>
    <w:rsid w:val="001643B9"/>
    <w:rsid w:val="001648E1"/>
    <w:rsid w:val="00164DD0"/>
    <w:rsid w:val="0016590F"/>
    <w:rsid w:val="00165C98"/>
    <w:rsid w:val="001660A9"/>
    <w:rsid w:val="00166D6F"/>
    <w:rsid w:val="00167239"/>
    <w:rsid w:val="00171EF7"/>
    <w:rsid w:val="0017336E"/>
    <w:rsid w:val="001757CB"/>
    <w:rsid w:val="00175A5C"/>
    <w:rsid w:val="00176292"/>
    <w:rsid w:val="001768E5"/>
    <w:rsid w:val="00177C2D"/>
    <w:rsid w:val="00177EF6"/>
    <w:rsid w:val="00180244"/>
    <w:rsid w:val="001802EA"/>
    <w:rsid w:val="00182E93"/>
    <w:rsid w:val="0018324B"/>
    <w:rsid w:val="00183DC2"/>
    <w:rsid w:val="0018492C"/>
    <w:rsid w:val="001850C9"/>
    <w:rsid w:val="001865DD"/>
    <w:rsid w:val="001871BA"/>
    <w:rsid w:val="00190407"/>
    <w:rsid w:val="0019193C"/>
    <w:rsid w:val="00191BDE"/>
    <w:rsid w:val="0019486A"/>
    <w:rsid w:val="00195C4D"/>
    <w:rsid w:val="001975D9"/>
    <w:rsid w:val="00197C4B"/>
    <w:rsid w:val="001A12D7"/>
    <w:rsid w:val="001A1B83"/>
    <w:rsid w:val="001A2423"/>
    <w:rsid w:val="001A2946"/>
    <w:rsid w:val="001A2CAB"/>
    <w:rsid w:val="001A3663"/>
    <w:rsid w:val="001A3728"/>
    <w:rsid w:val="001A3CBF"/>
    <w:rsid w:val="001A4107"/>
    <w:rsid w:val="001A45EC"/>
    <w:rsid w:val="001A5475"/>
    <w:rsid w:val="001A5B08"/>
    <w:rsid w:val="001A706F"/>
    <w:rsid w:val="001A71B7"/>
    <w:rsid w:val="001A7310"/>
    <w:rsid w:val="001A78EA"/>
    <w:rsid w:val="001A7AE9"/>
    <w:rsid w:val="001A7FBE"/>
    <w:rsid w:val="001B094A"/>
    <w:rsid w:val="001B09AA"/>
    <w:rsid w:val="001B0E99"/>
    <w:rsid w:val="001B10B5"/>
    <w:rsid w:val="001B20C3"/>
    <w:rsid w:val="001B2100"/>
    <w:rsid w:val="001B2925"/>
    <w:rsid w:val="001B30F8"/>
    <w:rsid w:val="001B3F9C"/>
    <w:rsid w:val="001B43D7"/>
    <w:rsid w:val="001B45FF"/>
    <w:rsid w:val="001B4F04"/>
    <w:rsid w:val="001B552F"/>
    <w:rsid w:val="001B5CD9"/>
    <w:rsid w:val="001C0400"/>
    <w:rsid w:val="001C16B9"/>
    <w:rsid w:val="001C4B7A"/>
    <w:rsid w:val="001C568E"/>
    <w:rsid w:val="001C5823"/>
    <w:rsid w:val="001C7295"/>
    <w:rsid w:val="001D07C9"/>
    <w:rsid w:val="001D1A10"/>
    <w:rsid w:val="001D2423"/>
    <w:rsid w:val="001D345F"/>
    <w:rsid w:val="001D3BB9"/>
    <w:rsid w:val="001D626B"/>
    <w:rsid w:val="001D7576"/>
    <w:rsid w:val="001D778F"/>
    <w:rsid w:val="001D7ABB"/>
    <w:rsid w:val="001E0A21"/>
    <w:rsid w:val="001E0D50"/>
    <w:rsid w:val="001E15C4"/>
    <w:rsid w:val="001E2EB5"/>
    <w:rsid w:val="001E3EBA"/>
    <w:rsid w:val="001E4EBE"/>
    <w:rsid w:val="001E60E2"/>
    <w:rsid w:val="001F0412"/>
    <w:rsid w:val="001F0CFF"/>
    <w:rsid w:val="001F15E8"/>
    <w:rsid w:val="001F3C13"/>
    <w:rsid w:val="001F5F0A"/>
    <w:rsid w:val="001F6275"/>
    <w:rsid w:val="001F67EE"/>
    <w:rsid w:val="001F6EAA"/>
    <w:rsid w:val="001F7858"/>
    <w:rsid w:val="00200621"/>
    <w:rsid w:val="0020143F"/>
    <w:rsid w:val="00202AED"/>
    <w:rsid w:val="00204080"/>
    <w:rsid w:val="002043D3"/>
    <w:rsid w:val="002047D0"/>
    <w:rsid w:val="00205294"/>
    <w:rsid w:val="00205782"/>
    <w:rsid w:val="00205867"/>
    <w:rsid w:val="002066F2"/>
    <w:rsid w:val="00206ACB"/>
    <w:rsid w:val="0020748A"/>
    <w:rsid w:val="002103E1"/>
    <w:rsid w:val="002116C9"/>
    <w:rsid w:val="002134EF"/>
    <w:rsid w:val="002139E3"/>
    <w:rsid w:val="00214835"/>
    <w:rsid w:val="00214D27"/>
    <w:rsid w:val="00217C0B"/>
    <w:rsid w:val="0022024F"/>
    <w:rsid w:val="002204BD"/>
    <w:rsid w:val="00220D48"/>
    <w:rsid w:val="002210F0"/>
    <w:rsid w:val="00221791"/>
    <w:rsid w:val="00222CCB"/>
    <w:rsid w:val="002231C8"/>
    <w:rsid w:val="00223820"/>
    <w:rsid w:val="0022417C"/>
    <w:rsid w:val="00226CA5"/>
    <w:rsid w:val="00227615"/>
    <w:rsid w:val="00227ECD"/>
    <w:rsid w:val="00230F43"/>
    <w:rsid w:val="002334BD"/>
    <w:rsid w:val="002372B5"/>
    <w:rsid w:val="0024080B"/>
    <w:rsid w:val="00240DF0"/>
    <w:rsid w:val="002410BB"/>
    <w:rsid w:val="002414A8"/>
    <w:rsid w:val="00241B8F"/>
    <w:rsid w:val="00241BA6"/>
    <w:rsid w:val="00245EEB"/>
    <w:rsid w:val="00246212"/>
    <w:rsid w:val="00246C52"/>
    <w:rsid w:val="002478A7"/>
    <w:rsid w:val="002511F0"/>
    <w:rsid w:val="00251557"/>
    <w:rsid w:val="002521A3"/>
    <w:rsid w:val="00252282"/>
    <w:rsid w:val="00252CD0"/>
    <w:rsid w:val="0025344D"/>
    <w:rsid w:val="00253CBC"/>
    <w:rsid w:val="00254037"/>
    <w:rsid w:val="0025529D"/>
    <w:rsid w:val="00255C8B"/>
    <w:rsid w:val="00261440"/>
    <w:rsid w:val="002620F2"/>
    <w:rsid w:val="00262B35"/>
    <w:rsid w:val="00262CBA"/>
    <w:rsid w:val="002631C5"/>
    <w:rsid w:val="00263886"/>
    <w:rsid w:val="00264137"/>
    <w:rsid w:val="00265709"/>
    <w:rsid w:val="00265A9A"/>
    <w:rsid w:val="00265B3C"/>
    <w:rsid w:val="00265ED8"/>
    <w:rsid w:val="002661B5"/>
    <w:rsid w:val="002708BF"/>
    <w:rsid w:val="002737E7"/>
    <w:rsid w:val="00273EB2"/>
    <w:rsid w:val="002752E6"/>
    <w:rsid w:val="0027610B"/>
    <w:rsid w:val="0027700C"/>
    <w:rsid w:val="00277124"/>
    <w:rsid w:val="00277186"/>
    <w:rsid w:val="00280E21"/>
    <w:rsid w:val="00282D3A"/>
    <w:rsid w:val="002836BD"/>
    <w:rsid w:val="00284AB8"/>
    <w:rsid w:val="002866E5"/>
    <w:rsid w:val="0028698A"/>
    <w:rsid w:val="002873E1"/>
    <w:rsid w:val="002875E3"/>
    <w:rsid w:val="00287C38"/>
    <w:rsid w:val="002889AE"/>
    <w:rsid w:val="002919BF"/>
    <w:rsid w:val="00292225"/>
    <w:rsid w:val="00292465"/>
    <w:rsid w:val="002939D8"/>
    <w:rsid w:val="00294A12"/>
    <w:rsid w:val="00294B1F"/>
    <w:rsid w:val="00296FB5"/>
    <w:rsid w:val="00297315"/>
    <w:rsid w:val="002A035F"/>
    <w:rsid w:val="002A0CA4"/>
    <w:rsid w:val="002A1014"/>
    <w:rsid w:val="002A1440"/>
    <w:rsid w:val="002A2F51"/>
    <w:rsid w:val="002A310F"/>
    <w:rsid w:val="002A5A55"/>
    <w:rsid w:val="002A6A7E"/>
    <w:rsid w:val="002A7004"/>
    <w:rsid w:val="002A7F41"/>
    <w:rsid w:val="002A7FB2"/>
    <w:rsid w:val="002B142F"/>
    <w:rsid w:val="002B1723"/>
    <w:rsid w:val="002B1C41"/>
    <w:rsid w:val="002B252C"/>
    <w:rsid w:val="002B2675"/>
    <w:rsid w:val="002B303C"/>
    <w:rsid w:val="002B67A8"/>
    <w:rsid w:val="002B70D4"/>
    <w:rsid w:val="002B7AFF"/>
    <w:rsid w:val="002B7EE4"/>
    <w:rsid w:val="002C2513"/>
    <w:rsid w:val="002C3454"/>
    <w:rsid w:val="002C4BEC"/>
    <w:rsid w:val="002C7747"/>
    <w:rsid w:val="002D206E"/>
    <w:rsid w:val="002D3B51"/>
    <w:rsid w:val="002D4CE5"/>
    <w:rsid w:val="002D4D21"/>
    <w:rsid w:val="002E021C"/>
    <w:rsid w:val="002E0EAA"/>
    <w:rsid w:val="002E1989"/>
    <w:rsid w:val="002E1FD9"/>
    <w:rsid w:val="002E21A2"/>
    <w:rsid w:val="002E2436"/>
    <w:rsid w:val="002E2554"/>
    <w:rsid w:val="002E5944"/>
    <w:rsid w:val="002E6F36"/>
    <w:rsid w:val="002F1352"/>
    <w:rsid w:val="002F2445"/>
    <w:rsid w:val="002F3234"/>
    <w:rsid w:val="002F3A28"/>
    <w:rsid w:val="002F4056"/>
    <w:rsid w:val="002F41F5"/>
    <w:rsid w:val="002F6442"/>
    <w:rsid w:val="002F67F2"/>
    <w:rsid w:val="002F6826"/>
    <w:rsid w:val="002F68B5"/>
    <w:rsid w:val="002F6A0A"/>
    <w:rsid w:val="002F6DDE"/>
    <w:rsid w:val="002F7B7A"/>
    <w:rsid w:val="003013E5"/>
    <w:rsid w:val="00304631"/>
    <w:rsid w:val="00305658"/>
    <w:rsid w:val="00305B83"/>
    <w:rsid w:val="0030672B"/>
    <w:rsid w:val="00306AE9"/>
    <w:rsid w:val="00307B59"/>
    <w:rsid w:val="00310CE0"/>
    <w:rsid w:val="003130B7"/>
    <w:rsid w:val="0031525A"/>
    <w:rsid w:val="00315E05"/>
    <w:rsid w:val="00317649"/>
    <w:rsid w:val="003204AA"/>
    <w:rsid w:val="0032101F"/>
    <w:rsid w:val="00322148"/>
    <w:rsid w:val="003248A1"/>
    <w:rsid w:val="00324A09"/>
    <w:rsid w:val="003255F1"/>
    <w:rsid w:val="0032579E"/>
    <w:rsid w:val="00325814"/>
    <w:rsid w:val="00326805"/>
    <w:rsid w:val="00326AB8"/>
    <w:rsid w:val="00327536"/>
    <w:rsid w:val="00330544"/>
    <w:rsid w:val="003308B5"/>
    <w:rsid w:val="00332BAB"/>
    <w:rsid w:val="003349E6"/>
    <w:rsid w:val="003366EF"/>
    <w:rsid w:val="003368B4"/>
    <w:rsid w:val="00337A0F"/>
    <w:rsid w:val="00342524"/>
    <w:rsid w:val="0034453D"/>
    <w:rsid w:val="00344FAB"/>
    <w:rsid w:val="003458DF"/>
    <w:rsid w:val="00345B63"/>
    <w:rsid w:val="0034604F"/>
    <w:rsid w:val="0034700C"/>
    <w:rsid w:val="00351209"/>
    <w:rsid w:val="003520E6"/>
    <w:rsid w:val="003527DA"/>
    <w:rsid w:val="00355279"/>
    <w:rsid w:val="0036023C"/>
    <w:rsid w:val="00360EEB"/>
    <w:rsid w:val="00361764"/>
    <w:rsid w:val="00363AB6"/>
    <w:rsid w:val="003660AA"/>
    <w:rsid w:val="0036742E"/>
    <w:rsid w:val="00370A78"/>
    <w:rsid w:val="00371439"/>
    <w:rsid w:val="003715BB"/>
    <w:rsid w:val="00371F24"/>
    <w:rsid w:val="00372C28"/>
    <w:rsid w:val="00373376"/>
    <w:rsid w:val="003734B7"/>
    <w:rsid w:val="003739CF"/>
    <w:rsid w:val="00373D04"/>
    <w:rsid w:val="00375631"/>
    <w:rsid w:val="003771AA"/>
    <w:rsid w:val="00377656"/>
    <w:rsid w:val="00377835"/>
    <w:rsid w:val="00377D48"/>
    <w:rsid w:val="00380554"/>
    <w:rsid w:val="003807F6"/>
    <w:rsid w:val="00380F7D"/>
    <w:rsid w:val="00383A9A"/>
    <w:rsid w:val="00384A2F"/>
    <w:rsid w:val="00384BC9"/>
    <w:rsid w:val="00386F79"/>
    <w:rsid w:val="0038730D"/>
    <w:rsid w:val="003906E7"/>
    <w:rsid w:val="0039454D"/>
    <w:rsid w:val="0039783C"/>
    <w:rsid w:val="00397869"/>
    <w:rsid w:val="003A0CF7"/>
    <w:rsid w:val="003A196C"/>
    <w:rsid w:val="003A26A2"/>
    <w:rsid w:val="003A2866"/>
    <w:rsid w:val="003A3B13"/>
    <w:rsid w:val="003A4490"/>
    <w:rsid w:val="003A46B4"/>
    <w:rsid w:val="003A5700"/>
    <w:rsid w:val="003A7F66"/>
    <w:rsid w:val="003B0C7D"/>
    <w:rsid w:val="003B1B43"/>
    <w:rsid w:val="003B2109"/>
    <w:rsid w:val="003B33A8"/>
    <w:rsid w:val="003B41D7"/>
    <w:rsid w:val="003B4B93"/>
    <w:rsid w:val="003B56D4"/>
    <w:rsid w:val="003B61F8"/>
    <w:rsid w:val="003B6E27"/>
    <w:rsid w:val="003C153F"/>
    <w:rsid w:val="003C2056"/>
    <w:rsid w:val="003C32EA"/>
    <w:rsid w:val="003C4DF9"/>
    <w:rsid w:val="003C6710"/>
    <w:rsid w:val="003C67D7"/>
    <w:rsid w:val="003D022B"/>
    <w:rsid w:val="003D1E89"/>
    <w:rsid w:val="003D23CD"/>
    <w:rsid w:val="003D29E6"/>
    <w:rsid w:val="003D5ABF"/>
    <w:rsid w:val="003D6828"/>
    <w:rsid w:val="003E07C1"/>
    <w:rsid w:val="003E14E8"/>
    <w:rsid w:val="003E1D4F"/>
    <w:rsid w:val="003E284F"/>
    <w:rsid w:val="003E2F89"/>
    <w:rsid w:val="003E338F"/>
    <w:rsid w:val="003E49BF"/>
    <w:rsid w:val="003E62F9"/>
    <w:rsid w:val="003E7385"/>
    <w:rsid w:val="003F0748"/>
    <w:rsid w:val="003F13E0"/>
    <w:rsid w:val="003F15BA"/>
    <w:rsid w:val="003F259A"/>
    <w:rsid w:val="003F2E31"/>
    <w:rsid w:val="003F2F2F"/>
    <w:rsid w:val="003F3342"/>
    <w:rsid w:val="003F5195"/>
    <w:rsid w:val="003F555A"/>
    <w:rsid w:val="003F58C7"/>
    <w:rsid w:val="00401002"/>
    <w:rsid w:val="004015CB"/>
    <w:rsid w:val="00402628"/>
    <w:rsid w:val="00404E47"/>
    <w:rsid w:val="00404F2A"/>
    <w:rsid w:val="00406EC7"/>
    <w:rsid w:val="004072F7"/>
    <w:rsid w:val="00407F08"/>
    <w:rsid w:val="004115A8"/>
    <w:rsid w:val="004122D0"/>
    <w:rsid w:val="00412350"/>
    <w:rsid w:val="00412395"/>
    <w:rsid w:val="00412918"/>
    <w:rsid w:val="00412A62"/>
    <w:rsid w:val="00412C70"/>
    <w:rsid w:val="0041372F"/>
    <w:rsid w:val="00414239"/>
    <w:rsid w:val="00414523"/>
    <w:rsid w:val="00420906"/>
    <w:rsid w:val="00420C86"/>
    <w:rsid w:val="004215AA"/>
    <w:rsid w:val="00421BFB"/>
    <w:rsid w:val="00421C62"/>
    <w:rsid w:val="0042217D"/>
    <w:rsid w:val="00425587"/>
    <w:rsid w:val="0042562B"/>
    <w:rsid w:val="00430A29"/>
    <w:rsid w:val="004327B6"/>
    <w:rsid w:val="00432B19"/>
    <w:rsid w:val="0043327D"/>
    <w:rsid w:val="00434A2A"/>
    <w:rsid w:val="00436475"/>
    <w:rsid w:val="00436DF6"/>
    <w:rsid w:val="00437CBE"/>
    <w:rsid w:val="00440005"/>
    <w:rsid w:val="004409A7"/>
    <w:rsid w:val="004409FE"/>
    <w:rsid w:val="00444177"/>
    <w:rsid w:val="004441E7"/>
    <w:rsid w:val="00445272"/>
    <w:rsid w:val="00445304"/>
    <w:rsid w:val="004522F6"/>
    <w:rsid w:val="0045301C"/>
    <w:rsid w:val="00455685"/>
    <w:rsid w:val="004564CE"/>
    <w:rsid w:val="00460FDB"/>
    <w:rsid w:val="00461FDE"/>
    <w:rsid w:val="00463297"/>
    <w:rsid w:val="004659E6"/>
    <w:rsid w:val="00466103"/>
    <w:rsid w:val="00470273"/>
    <w:rsid w:val="0047077E"/>
    <w:rsid w:val="004718CE"/>
    <w:rsid w:val="004723EE"/>
    <w:rsid w:val="00473C67"/>
    <w:rsid w:val="00473E1C"/>
    <w:rsid w:val="00474720"/>
    <w:rsid w:val="00475A99"/>
    <w:rsid w:val="00477617"/>
    <w:rsid w:val="004779CA"/>
    <w:rsid w:val="00480453"/>
    <w:rsid w:val="004807DF"/>
    <w:rsid w:val="00480875"/>
    <w:rsid w:val="00482193"/>
    <w:rsid w:val="00484314"/>
    <w:rsid w:val="00487545"/>
    <w:rsid w:val="0048776F"/>
    <w:rsid w:val="00490F67"/>
    <w:rsid w:val="00491E69"/>
    <w:rsid w:val="00492E16"/>
    <w:rsid w:val="004962AE"/>
    <w:rsid w:val="00496522"/>
    <w:rsid w:val="00497362"/>
    <w:rsid w:val="004A1B50"/>
    <w:rsid w:val="004A2937"/>
    <w:rsid w:val="004A393A"/>
    <w:rsid w:val="004A3D09"/>
    <w:rsid w:val="004A4060"/>
    <w:rsid w:val="004A46CD"/>
    <w:rsid w:val="004A5E30"/>
    <w:rsid w:val="004A69BE"/>
    <w:rsid w:val="004B1263"/>
    <w:rsid w:val="004B2F27"/>
    <w:rsid w:val="004B354E"/>
    <w:rsid w:val="004B4261"/>
    <w:rsid w:val="004B549B"/>
    <w:rsid w:val="004B583A"/>
    <w:rsid w:val="004B61AB"/>
    <w:rsid w:val="004B6878"/>
    <w:rsid w:val="004B68D2"/>
    <w:rsid w:val="004B6CAA"/>
    <w:rsid w:val="004B77F8"/>
    <w:rsid w:val="004B7879"/>
    <w:rsid w:val="004B7DB1"/>
    <w:rsid w:val="004C0331"/>
    <w:rsid w:val="004C086A"/>
    <w:rsid w:val="004C095C"/>
    <w:rsid w:val="004C1B70"/>
    <w:rsid w:val="004C2BE2"/>
    <w:rsid w:val="004C3222"/>
    <w:rsid w:val="004C372F"/>
    <w:rsid w:val="004C3A76"/>
    <w:rsid w:val="004C4344"/>
    <w:rsid w:val="004C4442"/>
    <w:rsid w:val="004C44F7"/>
    <w:rsid w:val="004C4CA1"/>
    <w:rsid w:val="004C5902"/>
    <w:rsid w:val="004D1A17"/>
    <w:rsid w:val="004D2011"/>
    <w:rsid w:val="004D2193"/>
    <w:rsid w:val="004D225F"/>
    <w:rsid w:val="004D2C5F"/>
    <w:rsid w:val="004D328F"/>
    <w:rsid w:val="004D3D68"/>
    <w:rsid w:val="004D6795"/>
    <w:rsid w:val="004E0D4F"/>
    <w:rsid w:val="004E634C"/>
    <w:rsid w:val="004E7698"/>
    <w:rsid w:val="004E7899"/>
    <w:rsid w:val="004E7D63"/>
    <w:rsid w:val="004F0622"/>
    <w:rsid w:val="004F3709"/>
    <w:rsid w:val="004F4CDE"/>
    <w:rsid w:val="004F59A2"/>
    <w:rsid w:val="00502598"/>
    <w:rsid w:val="005025B0"/>
    <w:rsid w:val="00502B32"/>
    <w:rsid w:val="00503193"/>
    <w:rsid w:val="00503620"/>
    <w:rsid w:val="00503D0A"/>
    <w:rsid w:val="00504544"/>
    <w:rsid w:val="005053C3"/>
    <w:rsid w:val="00506E3E"/>
    <w:rsid w:val="00507682"/>
    <w:rsid w:val="00510A2E"/>
    <w:rsid w:val="0051176C"/>
    <w:rsid w:val="00511BE2"/>
    <w:rsid w:val="005137D9"/>
    <w:rsid w:val="00517579"/>
    <w:rsid w:val="00520434"/>
    <w:rsid w:val="005204DD"/>
    <w:rsid w:val="00520A5A"/>
    <w:rsid w:val="00521CC3"/>
    <w:rsid w:val="005223AA"/>
    <w:rsid w:val="00523F81"/>
    <w:rsid w:val="00524471"/>
    <w:rsid w:val="00524C13"/>
    <w:rsid w:val="00526311"/>
    <w:rsid w:val="00526313"/>
    <w:rsid w:val="005268DB"/>
    <w:rsid w:val="00526A8F"/>
    <w:rsid w:val="005301AC"/>
    <w:rsid w:val="00530C6E"/>
    <w:rsid w:val="005311DC"/>
    <w:rsid w:val="0053178E"/>
    <w:rsid w:val="00531CDF"/>
    <w:rsid w:val="00533CFB"/>
    <w:rsid w:val="005367E5"/>
    <w:rsid w:val="005367E6"/>
    <w:rsid w:val="005417B3"/>
    <w:rsid w:val="00541A2C"/>
    <w:rsid w:val="00543501"/>
    <w:rsid w:val="00544F06"/>
    <w:rsid w:val="00545278"/>
    <w:rsid w:val="00545D89"/>
    <w:rsid w:val="0054684C"/>
    <w:rsid w:val="00546CF0"/>
    <w:rsid w:val="00546ED7"/>
    <w:rsid w:val="00546EE0"/>
    <w:rsid w:val="00546F7B"/>
    <w:rsid w:val="005504F1"/>
    <w:rsid w:val="00551293"/>
    <w:rsid w:val="00552B69"/>
    <w:rsid w:val="0055591D"/>
    <w:rsid w:val="00555CA4"/>
    <w:rsid w:val="00556208"/>
    <w:rsid w:val="00556A1D"/>
    <w:rsid w:val="00557DBF"/>
    <w:rsid w:val="005600D6"/>
    <w:rsid w:val="00560E18"/>
    <w:rsid w:val="0056198F"/>
    <w:rsid w:val="00563F37"/>
    <w:rsid w:val="00564752"/>
    <w:rsid w:val="005651CE"/>
    <w:rsid w:val="0056573B"/>
    <w:rsid w:val="00566A25"/>
    <w:rsid w:val="005720B8"/>
    <w:rsid w:val="00572B36"/>
    <w:rsid w:val="00573A66"/>
    <w:rsid w:val="005741F2"/>
    <w:rsid w:val="00574D2E"/>
    <w:rsid w:val="00575477"/>
    <w:rsid w:val="00575CB6"/>
    <w:rsid w:val="00576276"/>
    <w:rsid w:val="00580D98"/>
    <w:rsid w:val="00584F28"/>
    <w:rsid w:val="00585BF2"/>
    <w:rsid w:val="0058685A"/>
    <w:rsid w:val="00587C8E"/>
    <w:rsid w:val="00590BD8"/>
    <w:rsid w:val="005917FD"/>
    <w:rsid w:val="00593013"/>
    <w:rsid w:val="00593A7A"/>
    <w:rsid w:val="00593BE8"/>
    <w:rsid w:val="00593C9B"/>
    <w:rsid w:val="00594B24"/>
    <w:rsid w:val="00596AF8"/>
    <w:rsid w:val="00597D05"/>
    <w:rsid w:val="005A0C91"/>
    <w:rsid w:val="005A38F8"/>
    <w:rsid w:val="005A475B"/>
    <w:rsid w:val="005A4FC8"/>
    <w:rsid w:val="005A5968"/>
    <w:rsid w:val="005A6989"/>
    <w:rsid w:val="005A6DA4"/>
    <w:rsid w:val="005B16E1"/>
    <w:rsid w:val="005B19BC"/>
    <w:rsid w:val="005B3AE1"/>
    <w:rsid w:val="005B4054"/>
    <w:rsid w:val="005B4D36"/>
    <w:rsid w:val="005B4DD5"/>
    <w:rsid w:val="005B6837"/>
    <w:rsid w:val="005B6BBA"/>
    <w:rsid w:val="005B734E"/>
    <w:rsid w:val="005B73BE"/>
    <w:rsid w:val="005B7AC4"/>
    <w:rsid w:val="005C0DBB"/>
    <w:rsid w:val="005C11A5"/>
    <w:rsid w:val="005C283A"/>
    <w:rsid w:val="005C3468"/>
    <w:rsid w:val="005C3E69"/>
    <w:rsid w:val="005C4171"/>
    <w:rsid w:val="005C4C11"/>
    <w:rsid w:val="005C597F"/>
    <w:rsid w:val="005C6813"/>
    <w:rsid w:val="005D01F7"/>
    <w:rsid w:val="005D1DD6"/>
    <w:rsid w:val="005D3CEA"/>
    <w:rsid w:val="005D4279"/>
    <w:rsid w:val="005D46AF"/>
    <w:rsid w:val="005D5A0C"/>
    <w:rsid w:val="005D5BA7"/>
    <w:rsid w:val="005D5CF4"/>
    <w:rsid w:val="005D6186"/>
    <w:rsid w:val="005D7575"/>
    <w:rsid w:val="005E3059"/>
    <w:rsid w:val="005E608A"/>
    <w:rsid w:val="005E62DE"/>
    <w:rsid w:val="005E6376"/>
    <w:rsid w:val="005E7306"/>
    <w:rsid w:val="005E7814"/>
    <w:rsid w:val="005F018D"/>
    <w:rsid w:val="005F104A"/>
    <w:rsid w:val="005F1D31"/>
    <w:rsid w:val="005F2EDC"/>
    <w:rsid w:val="005F430C"/>
    <w:rsid w:val="005F5825"/>
    <w:rsid w:val="005F7079"/>
    <w:rsid w:val="005F74D5"/>
    <w:rsid w:val="0060104D"/>
    <w:rsid w:val="006010C6"/>
    <w:rsid w:val="00601C7E"/>
    <w:rsid w:val="006042B6"/>
    <w:rsid w:val="00604749"/>
    <w:rsid w:val="006101CE"/>
    <w:rsid w:val="006109B8"/>
    <w:rsid w:val="00612944"/>
    <w:rsid w:val="00613059"/>
    <w:rsid w:val="006144C1"/>
    <w:rsid w:val="00615001"/>
    <w:rsid w:val="0061659B"/>
    <w:rsid w:val="00620FCA"/>
    <w:rsid w:val="00621123"/>
    <w:rsid w:val="00621804"/>
    <w:rsid w:val="00622BF0"/>
    <w:rsid w:val="0062388B"/>
    <w:rsid w:val="00626A50"/>
    <w:rsid w:val="00631D6E"/>
    <w:rsid w:val="00632552"/>
    <w:rsid w:val="006328FE"/>
    <w:rsid w:val="006346A2"/>
    <w:rsid w:val="00635E79"/>
    <w:rsid w:val="006376FD"/>
    <w:rsid w:val="00637CD7"/>
    <w:rsid w:val="0064233E"/>
    <w:rsid w:val="0064268E"/>
    <w:rsid w:val="00643C62"/>
    <w:rsid w:val="00644A3F"/>
    <w:rsid w:val="00644FDC"/>
    <w:rsid w:val="0064670C"/>
    <w:rsid w:val="00647616"/>
    <w:rsid w:val="00650586"/>
    <w:rsid w:val="00650F7A"/>
    <w:rsid w:val="0065282A"/>
    <w:rsid w:val="00652898"/>
    <w:rsid w:val="00653200"/>
    <w:rsid w:val="00653630"/>
    <w:rsid w:val="00654B43"/>
    <w:rsid w:val="00654BF4"/>
    <w:rsid w:val="00654E07"/>
    <w:rsid w:val="0065608D"/>
    <w:rsid w:val="00657C58"/>
    <w:rsid w:val="00657CA2"/>
    <w:rsid w:val="006600CC"/>
    <w:rsid w:val="00660568"/>
    <w:rsid w:val="00662C08"/>
    <w:rsid w:val="006631F5"/>
    <w:rsid w:val="006654E6"/>
    <w:rsid w:val="00665547"/>
    <w:rsid w:val="00666F51"/>
    <w:rsid w:val="006709C1"/>
    <w:rsid w:val="00670CD3"/>
    <w:rsid w:val="0067309D"/>
    <w:rsid w:val="00673AC4"/>
    <w:rsid w:val="006745F6"/>
    <w:rsid w:val="00675538"/>
    <w:rsid w:val="00675819"/>
    <w:rsid w:val="00675CAB"/>
    <w:rsid w:val="0067671E"/>
    <w:rsid w:val="00677B00"/>
    <w:rsid w:val="00677CA2"/>
    <w:rsid w:val="0068080C"/>
    <w:rsid w:val="00680CB8"/>
    <w:rsid w:val="00682F9E"/>
    <w:rsid w:val="00683D45"/>
    <w:rsid w:val="006848B8"/>
    <w:rsid w:val="00685166"/>
    <w:rsid w:val="00685D32"/>
    <w:rsid w:val="006866F6"/>
    <w:rsid w:val="00687265"/>
    <w:rsid w:val="00687FD5"/>
    <w:rsid w:val="006904CD"/>
    <w:rsid w:val="00691035"/>
    <w:rsid w:val="00691125"/>
    <w:rsid w:val="006913C9"/>
    <w:rsid w:val="006940CA"/>
    <w:rsid w:val="00695A30"/>
    <w:rsid w:val="00695BED"/>
    <w:rsid w:val="006968A6"/>
    <w:rsid w:val="0069763D"/>
    <w:rsid w:val="006977CD"/>
    <w:rsid w:val="00697A3E"/>
    <w:rsid w:val="006A01CE"/>
    <w:rsid w:val="006A1968"/>
    <w:rsid w:val="006A4396"/>
    <w:rsid w:val="006A50BF"/>
    <w:rsid w:val="006A51C3"/>
    <w:rsid w:val="006A5910"/>
    <w:rsid w:val="006A6A16"/>
    <w:rsid w:val="006A708D"/>
    <w:rsid w:val="006B0317"/>
    <w:rsid w:val="006B03A0"/>
    <w:rsid w:val="006B05DF"/>
    <w:rsid w:val="006B080E"/>
    <w:rsid w:val="006B3421"/>
    <w:rsid w:val="006C0079"/>
    <w:rsid w:val="006C00CB"/>
    <w:rsid w:val="006C1A9B"/>
    <w:rsid w:val="006C1B54"/>
    <w:rsid w:val="006C2AEE"/>
    <w:rsid w:val="006C394D"/>
    <w:rsid w:val="006C466A"/>
    <w:rsid w:val="006C479A"/>
    <w:rsid w:val="006C4ED4"/>
    <w:rsid w:val="006C4EE2"/>
    <w:rsid w:val="006C4F6C"/>
    <w:rsid w:val="006C6B6D"/>
    <w:rsid w:val="006C7535"/>
    <w:rsid w:val="006C78D9"/>
    <w:rsid w:val="006D1A6E"/>
    <w:rsid w:val="006D2490"/>
    <w:rsid w:val="006D2DD4"/>
    <w:rsid w:val="006D39E3"/>
    <w:rsid w:val="006D3F77"/>
    <w:rsid w:val="006D5660"/>
    <w:rsid w:val="006D5EB1"/>
    <w:rsid w:val="006D7500"/>
    <w:rsid w:val="006D79BB"/>
    <w:rsid w:val="006D7BF8"/>
    <w:rsid w:val="006E16CE"/>
    <w:rsid w:val="006E1F2C"/>
    <w:rsid w:val="006E29B7"/>
    <w:rsid w:val="006E3C59"/>
    <w:rsid w:val="006E3D00"/>
    <w:rsid w:val="006E3F41"/>
    <w:rsid w:val="006E3F7C"/>
    <w:rsid w:val="006E416C"/>
    <w:rsid w:val="006E4655"/>
    <w:rsid w:val="006F0A4C"/>
    <w:rsid w:val="006F1A75"/>
    <w:rsid w:val="006F2DE3"/>
    <w:rsid w:val="006F3B98"/>
    <w:rsid w:val="006F4C27"/>
    <w:rsid w:val="006F5A40"/>
    <w:rsid w:val="006F5ECA"/>
    <w:rsid w:val="006F6D02"/>
    <w:rsid w:val="0070059B"/>
    <w:rsid w:val="007013C9"/>
    <w:rsid w:val="0070174A"/>
    <w:rsid w:val="00701C13"/>
    <w:rsid w:val="00701F18"/>
    <w:rsid w:val="00703AD6"/>
    <w:rsid w:val="0070619B"/>
    <w:rsid w:val="00706623"/>
    <w:rsid w:val="00706CF4"/>
    <w:rsid w:val="00710B8B"/>
    <w:rsid w:val="00710D6E"/>
    <w:rsid w:val="0071411C"/>
    <w:rsid w:val="00714F26"/>
    <w:rsid w:val="00715882"/>
    <w:rsid w:val="00715C30"/>
    <w:rsid w:val="00716100"/>
    <w:rsid w:val="00722B18"/>
    <w:rsid w:val="007231C8"/>
    <w:rsid w:val="007248AD"/>
    <w:rsid w:val="007252AF"/>
    <w:rsid w:val="00726152"/>
    <w:rsid w:val="007264E6"/>
    <w:rsid w:val="00726D3F"/>
    <w:rsid w:val="00727AEB"/>
    <w:rsid w:val="00730B79"/>
    <w:rsid w:val="007333F2"/>
    <w:rsid w:val="00733F02"/>
    <w:rsid w:val="0073409D"/>
    <w:rsid w:val="00737510"/>
    <w:rsid w:val="00737A24"/>
    <w:rsid w:val="00740030"/>
    <w:rsid w:val="00741AF2"/>
    <w:rsid w:val="0074233F"/>
    <w:rsid w:val="00746003"/>
    <w:rsid w:val="00746467"/>
    <w:rsid w:val="007473D6"/>
    <w:rsid w:val="00747EC9"/>
    <w:rsid w:val="0075106E"/>
    <w:rsid w:val="00751DC1"/>
    <w:rsid w:val="007527F4"/>
    <w:rsid w:val="00752ACA"/>
    <w:rsid w:val="007535E2"/>
    <w:rsid w:val="007547BD"/>
    <w:rsid w:val="00755127"/>
    <w:rsid w:val="00760CFD"/>
    <w:rsid w:val="0076144D"/>
    <w:rsid w:val="007615ED"/>
    <w:rsid w:val="00762684"/>
    <w:rsid w:val="00762685"/>
    <w:rsid w:val="00762721"/>
    <w:rsid w:val="00762EF3"/>
    <w:rsid w:val="00762FFC"/>
    <w:rsid w:val="00763896"/>
    <w:rsid w:val="007638B7"/>
    <w:rsid w:val="00766F39"/>
    <w:rsid w:val="007676DE"/>
    <w:rsid w:val="007676F8"/>
    <w:rsid w:val="00767F3E"/>
    <w:rsid w:val="00771E9A"/>
    <w:rsid w:val="00772042"/>
    <w:rsid w:val="00772AEC"/>
    <w:rsid w:val="00772C02"/>
    <w:rsid w:val="00776074"/>
    <w:rsid w:val="00776E49"/>
    <w:rsid w:val="00776FF5"/>
    <w:rsid w:val="0078002D"/>
    <w:rsid w:val="0078011F"/>
    <w:rsid w:val="00782D9F"/>
    <w:rsid w:val="007830BD"/>
    <w:rsid w:val="00784544"/>
    <w:rsid w:val="0078494C"/>
    <w:rsid w:val="00784CA3"/>
    <w:rsid w:val="00786A96"/>
    <w:rsid w:val="00786FB5"/>
    <w:rsid w:val="00787621"/>
    <w:rsid w:val="007877CE"/>
    <w:rsid w:val="00790B37"/>
    <w:rsid w:val="00792E07"/>
    <w:rsid w:val="0079343E"/>
    <w:rsid w:val="00795AB2"/>
    <w:rsid w:val="00796791"/>
    <w:rsid w:val="00796F9D"/>
    <w:rsid w:val="007A19B5"/>
    <w:rsid w:val="007A1B90"/>
    <w:rsid w:val="007A2E53"/>
    <w:rsid w:val="007A3714"/>
    <w:rsid w:val="007A4013"/>
    <w:rsid w:val="007A41D6"/>
    <w:rsid w:val="007A5282"/>
    <w:rsid w:val="007A54D8"/>
    <w:rsid w:val="007A571A"/>
    <w:rsid w:val="007B085D"/>
    <w:rsid w:val="007B09C7"/>
    <w:rsid w:val="007B0DA3"/>
    <w:rsid w:val="007B10B4"/>
    <w:rsid w:val="007B1633"/>
    <w:rsid w:val="007B2BC7"/>
    <w:rsid w:val="007B4B22"/>
    <w:rsid w:val="007B568D"/>
    <w:rsid w:val="007B6D3E"/>
    <w:rsid w:val="007B7AA8"/>
    <w:rsid w:val="007C0624"/>
    <w:rsid w:val="007C1D65"/>
    <w:rsid w:val="007C4415"/>
    <w:rsid w:val="007C46BA"/>
    <w:rsid w:val="007C4E4A"/>
    <w:rsid w:val="007C67E4"/>
    <w:rsid w:val="007D0DF3"/>
    <w:rsid w:val="007D13B8"/>
    <w:rsid w:val="007D2CC5"/>
    <w:rsid w:val="007D4236"/>
    <w:rsid w:val="007D5B2C"/>
    <w:rsid w:val="007D7EF9"/>
    <w:rsid w:val="007E0148"/>
    <w:rsid w:val="007E2E00"/>
    <w:rsid w:val="007E49BF"/>
    <w:rsid w:val="007E5D76"/>
    <w:rsid w:val="007E5FC4"/>
    <w:rsid w:val="007F017E"/>
    <w:rsid w:val="007F13F8"/>
    <w:rsid w:val="007F199F"/>
    <w:rsid w:val="007F6AA5"/>
    <w:rsid w:val="008007E2"/>
    <w:rsid w:val="00800E42"/>
    <w:rsid w:val="008034C5"/>
    <w:rsid w:val="008037A9"/>
    <w:rsid w:val="00806FB7"/>
    <w:rsid w:val="00807806"/>
    <w:rsid w:val="00810B20"/>
    <w:rsid w:val="00813BD0"/>
    <w:rsid w:val="00813CD8"/>
    <w:rsid w:val="00814C7A"/>
    <w:rsid w:val="00814E16"/>
    <w:rsid w:val="00814F62"/>
    <w:rsid w:val="008155FA"/>
    <w:rsid w:val="00815E0C"/>
    <w:rsid w:val="0081660B"/>
    <w:rsid w:val="00817691"/>
    <w:rsid w:val="00821128"/>
    <w:rsid w:val="0082285C"/>
    <w:rsid w:val="0082317E"/>
    <w:rsid w:val="00824DB8"/>
    <w:rsid w:val="00826077"/>
    <w:rsid w:val="00827521"/>
    <w:rsid w:val="00827BF8"/>
    <w:rsid w:val="00827E09"/>
    <w:rsid w:val="00827E62"/>
    <w:rsid w:val="00831314"/>
    <w:rsid w:val="008328F3"/>
    <w:rsid w:val="00832EA9"/>
    <w:rsid w:val="008364DD"/>
    <w:rsid w:val="00836EEA"/>
    <w:rsid w:val="00837094"/>
    <w:rsid w:val="00837CE7"/>
    <w:rsid w:val="008409E1"/>
    <w:rsid w:val="0084168C"/>
    <w:rsid w:val="00841850"/>
    <w:rsid w:val="00841928"/>
    <w:rsid w:val="00841A2D"/>
    <w:rsid w:val="00841B00"/>
    <w:rsid w:val="00842AFB"/>
    <w:rsid w:val="00842E43"/>
    <w:rsid w:val="00845691"/>
    <w:rsid w:val="008463F1"/>
    <w:rsid w:val="00846472"/>
    <w:rsid w:val="00846598"/>
    <w:rsid w:val="0084760E"/>
    <w:rsid w:val="008518E9"/>
    <w:rsid w:val="00852386"/>
    <w:rsid w:val="008525BB"/>
    <w:rsid w:val="008527DE"/>
    <w:rsid w:val="00852F9A"/>
    <w:rsid w:val="00855638"/>
    <w:rsid w:val="00855741"/>
    <w:rsid w:val="0085582E"/>
    <w:rsid w:val="0085694E"/>
    <w:rsid w:val="00856BC3"/>
    <w:rsid w:val="008620E4"/>
    <w:rsid w:val="00862885"/>
    <w:rsid w:val="00863979"/>
    <w:rsid w:val="00865812"/>
    <w:rsid w:val="00867A6C"/>
    <w:rsid w:val="00867C87"/>
    <w:rsid w:val="00867F56"/>
    <w:rsid w:val="0086F427"/>
    <w:rsid w:val="0087235E"/>
    <w:rsid w:val="00873294"/>
    <w:rsid w:val="00873427"/>
    <w:rsid w:val="00874319"/>
    <w:rsid w:val="008746DC"/>
    <w:rsid w:val="00877E93"/>
    <w:rsid w:val="008806A6"/>
    <w:rsid w:val="00880F2B"/>
    <w:rsid w:val="008859A1"/>
    <w:rsid w:val="00885BA0"/>
    <w:rsid w:val="00886B2B"/>
    <w:rsid w:val="008878EB"/>
    <w:rsid w:val="008901FC"/>
    <w:rsid w:val="00891867"/>
    <w:rsid w:val="00891D59"/>
    <w:rsid w:val="00892536"/>
    <w:rsid w:val="00892B3A"/>
    <w:rsid w:val="008937E6"/>
    <w:rsid w:val="00893854"/>
    <w:rsid w:val="00893B2B"/>
    <w:rsid w:val="008941DF"/>
    <w:rsid w:val="00894B4F"/>
    <w:rsid w:val="00895E8B"/>
    <w:rsid w:val="00896D4B"/>
    <w:rsid w:val="008A29B2"/>
    <w:rsid w:val="008A29B6"/>
    <w:rsid w:val="008A321E"/>
    <w:rsid w:val="008A32DE"/>
    <w:rsid w:val="008A3C77"/>
    <w:rsid w:val="008A4972"/>
    <w:rsid w:val="008A4E24"/>
    <w:rsid w:val="008B01C2"/>
    <w:rsid w:val="008B0A0E"/>
    <w:rsid w:val="008B34BC"/>
    <w:rsid w:val="008B3E20"/>
    <w:rsid w:val="008B404D"/>
    <w:rsid w:val="008B4A0E"/>
    <w:rsid w:val="008B53FA"/>
    <w:rsid w:val="008B7443"/>
    <w:rsid w:val="008C0DBE"/>
    <w:rsid w:val="008C1266"/>
    <w:rsid w:val="008C27A7"/>
    <w:rsid w:val="008C3D55"/>
    <w:rsid w:val="008C4B9A"/>
    <w:rsid w:val="008C5341"/>
    <w:rsid w:val="008C643C"/>
    <w:rsid w:val="008C6DBF"/>
    <w:rsid w:val="008C7AF5"/>
    <w:rsid w:val="008D092A"/>
    <w:rsid w:val="008D0D70"/>
    <w:rsid w:val="008D0DCC"/>
    <w:rsid w:val="008D1355"/>
    <w:rsid w:val="008D1A5C"/>
    <w:rsid w:val="008D1BD2"/>
    <w:rsid w:val="008D5F0A"/>
    <w:rsid w:val="008D6903"/>
    <w:rsid w:val="008D7D51"/>
    <w:rsid w:val="008E0865"/>
    <w:rsid w:val="008E183D"/>
    <w:rsid w:val="008E28DC"/>
    <w:rsid w:val="008E2B17"/>
    <w:rsid w:val="008E4565"/>
    <w:rsid w:val="008E4C4F"/>
    <w:rsid w:val="008E4DC0"/>
    <w:rsid w:val="008E608A"/>
    <w:rsid w:val="008E7DE8"/>
    <w:rsid w:val="008F2270"/>
    <w:rsid w:val="008F310A"/>
    <w:rsid w:val="008F34FD"/>
    <w:rsid w:val="008F55F5"/>
    <w:rsid w:val="008F6C90"/>
    <w:rsid w:val="008F7D9A"/>
    <w:rsid w:val="009000EC"/>
    <w:rsid w:val="009005AE"/>
    <w:rsid w:val="009011A0"/>
    <w:rsid w:val="00903E32"/>
    <w:rsid w:val="00904661"/>
    <w:rsid w:val="00905267"/>
    <w:rsid w:val="0090548F"/>
    <w:rsid w:val="00905FB0"/>
    <w:rsid w:val="00910C2C"/>
    <w:rsid w:val="0091123D"/>
    <w:rsid w:val="00911661"/>
    <w:rsid w:val="00912531"/>
    <w:rsid w:val="00912C53"/>
    <w:rsid w:val="00912CD1"/>
    <w:rsid w:val="009131B9"/>
    <w:rsid w:val="0091353E"/>
    <w:rsid w:val="00914803"/>
    <w:rsid w:val="009149BC"/>
    <w:rsid w:val="00916ABE"/>
    <w:rsid w:val="00916BC7"/>
    <w:rsid w:val="0091741B"/>
    <w:rsid w:val="0092106F"/>
    <w:rsid w:val="00921A05"/>
    <w:rsid w:val="00923371"/>
    <w:rsid w:val="00924816"/>
    <w:rsid w:val="00926DF8"/>
    <w:rsid w:val="009309C5"/>
    <w:rsid w:val="00931AEB"/>
    <w:rsid w:val="00931B48"/>
    <w:rsid w:val="0093206B"/>
    <w:rsid w:val="009335FA"/>
    <w:rsid w:val="00933A4A"/>
    <w:rsid w:val="00933DD7"/>
    <w:rsid w:val="009343CC"/>
    <w:rsid w:val="00936D7E"/>
    <w:rsid w:val="00937009"/>
    <w:rsid w:val="00940601"/>
    <w:rsid w:val="009434EA"/>
    <w:rsid w:val="00946CDC"/>
    <w:rsid w:val="00947A8F"/>
    <w:rsid w:val="00950520"/>
    <w:rsid w:val="0095056F"/>
    <w:rsid w:val="00951A20"/>
    <w:rsid w:val="00952417"/>
    <w:rsid w:val="00953D8E"/>
    <w:rsid w:val="00953F41"/>
    <w:rsid w:val="00953FDE"/>
    <w:rsid w:val="00956A39"/>
    <w:rsid w:val="00956A69"/>
    <w:rsid w:val="00956E66"/>
    <w:rsid w:val="0095705D"/>
    <w:rsid w:val="00957619"/>
    <w:rsid w:val="00961A3A"/>
    <w:rsid w:val="009631DB"/>
    <w:rsid w:val="00963594"/>
    <w:rsid w:val="009638B9"/>
    <w:rsid w:val="00964EDF"/>
    <w:rsid w:val="00964F42"/>
    <w:rsid w:val="00965F67"/>
    <w:rsid w:val="009678F5"/>
    <w:rsid w:val="00967B46"/>
    <w:rsid w:val="00970276"/>
    <w:rsid w:val="00971819"/>
    <w:rsid w:val="0097250F"/>
    <w:rsid w:val="00972F4A"/>
    <w:rsid w:val="009731DD"/>
    <w:rsid w:val="009735FA"/>
    <w:rsid w:val="00973AA3"/>
    <w:rsid w:val="0097428F"/>
    <w:rsid w:val="009755AE"/>
    <w:rsid w:val="00975FB8"/>
    <w:rsid w:val="00976984"/>
    <w:rsid w:val="009775FF"/>
    <w:rsid w:val="00977BD5"/>
    <w:rsid w:val="00980BA7"/>
    <w:rsid w:val="009813B3"/>
    <w:rsid w:val="00984DEA"/>
    <w:rsid w:val="00987EF3"/>
    <w:rsid w:val="00991013"/>
    <w:rsid w:val="0099522A"/>
    <w:rsid w:val="009952E9"/>
    <w:rsid w:val="00995891"/>
    <w:rsid w:val="00995C96"/>
    <w:rsid w:val="009960F6"/>
    <w:rsid w:val="00997F28"/>
    <w:rsid w:val="009A0103"/>
    <w:rsid w:val="009A227C"/>
    <w:rsid w:val="009A35D2"/>
    <w:rsid w:val="009A3D3A"/>
    <w:rsid w:val="009A5823"/>
    <w:rsid w:val="009A5C20"/>
    <w:rsid w:val="009A7B97"/>
    <w:rsid w:val="009B193D"/>
    <w:rsid w:val="009B1D49"/>
    <w:rsid w:val="009B374E"/>
    <w:rsid w:val="009B3BE0"/>
    <w:rsid w:val="009B4074"/>
    <w:rsid w:val="009B4DCF"/>
    <w:rsid w:val="009B5843"/>
    <w:rsid w:val="009B5B74"/>
    <w:rsid w:val="009B5D45"/>
    <w:rsid w:val="009B73AA"/>
    <w:rsid w:val="009B78A1"/>
    <w:rsid w:val="009C190A"/>
    <w:rsid w:val="009C32CD"/>
    <w:rsid w:val="009C45F5"/>
    <w:rsid w:val="009C4FB3"/>
    <w:rsid w:val="009C57F7"/>
    <w:rsid w:val="009C62A5"/>
    <w:rsid w:val="009D17AF"/>
    <w:rsid w:val="009D194B"/>
    <w:rsid w:val="009D54F9"/>
    <w:rsid w:val="009D5AD8"/>
    <w:rsid w:val="009D5B4B"/>
    <w:rsid w:val="009D622D"/>
    <w:rsid w:val="009D701E"/>
    <w:rsid w:val="009D7389"/>
    <w:rsid w:val="009D7411"/>
    <w:rsid w:val="009D762C"/>
    <w:rsid w:val="009D7AB7"/>
    <w:rsid w:val="009E0047"/>
    <w:rsid w:val="009E299E"/>
    <w:rsid w:val="009E5AEC"/>
    <w:rsid w:val="009E6643"/>
    <w:rsid w:val="009E7723"/>
    <w:rsid w:val="009F1B79"/>
    <w:rsid w:val="009F27F9"/>
    <w:rsid w:val="009F3167"/>
    <w:rsid w:val="009F3F65"/>
    <w:rsid w:val="009F415E"/>
    <w:rsid w:val="009F4D6E"/>
    <w:rsid w:val="009F5424"/>
    <w:rsid w:val="009F5DF4"/>
    <w:rsid w:val="00A00EA5"/>
    <w:rsid w:val="00A02EFD"/>
    <w:rsid w:val="00A03A81"/>
    <w:rsid w:val="00A04D50"/>
    <w:rsid w:val="00A05887"/>
    <w:rsid w:val="00A06760"/>
    <w:rsid w:val="00A06EA3"/>
    <w:rsid w:val="00A070A2"/>
    <w:rsid w:val="00A10FFF"/>
    <w:rsid w:val="00A11A99"/>
    <w:rsid w:val="00A12AC3"/>
    <w:rsid w:val="00A12BBA"/>
    <w:rsid w:val="00A15194"/>
    <w:rsid w:val="00A161FC"/>
    <w:rsid w:val="00A23E6A"/>
    <w:rsid w:val="00A24A51"/>
    <w:rsid w:val="00A2577C"/>
    <w:rsid w:val="00A275B5"/>
    <w:rsid w:val="00A31E9F"/>
    <w:rsid w:val="00A32ACE"/>
    <w:rsid w:val="00A3409E"/>
    <w:rsid w:val="00A36016"/>
    <w:rsid w:val="00A36F33"/>
    <w:rsid w:val="00A40B7E"/>
    <w:rsid w:val="00A42DF3"/>
    <w:rsid w:val="00A44205"/>
    <w:rsid w:val="00A45125"/>
    <w:rsid w:val="00A4656A"/>
    <w:rsid w:val="00A50BB0"/>
    <w:rsid w:val="00A510CB"/>
    <w:rsid w:val="00A51145"/>
    <w:rsid w:val="00A5278D"/>
    <w:rsid w:val="00A53603"/>
    <w:rsid w:val="00A53A66"/>
    <w:rsid w:val="00A54709"/>
    <w:rsid w:val="00A55462"/>
    <w:rsid w:val="00A56613"/>
    <w:rsid w:val="00A57205"/>
    <w:rsid w:val="00A620BF"/>
    <w:rsid w:val="00A62232"/>
    <w:rsid w:val="00A627C4"/>
    <w:rsid w:val="00A63A75"/>
    <w:rsid w:val="00A645DE"/>
    <w:rsid w:val="00A66588"/>
    <w:rsid w:val="00A6793E"/>
    <w:rsid w:val="00A70FA4"/>
    <w:rsid w:val="00A710AB"/>
    <w:rsid w:val="00A7126E"/>
    <w:rsid w:val="00A71B85"/>
    <w:rsid w:val="00A75F0F"/>
    <w:rsid w:val="00A80FA4"/>
    <w:rsid w:val="00A82528"/>
    <w:rsid w:val="00A82F41"/>
    <w:rsid w:val="00A84511"/>
    <w:rsid w:val="00A87236"/>
    <w:rsid w:val="00A874AD"/>
    <w:rsid w:val="00A876E9"/>
    <w:rsid w:val="00A877F4"/>
    <w:rsid w:val="00A87CBA"/>
    <w:rsid w:val="00A904F8"/>
    <w:rsid w:val="00A90FEF"/>
    <w:rsid w:val="00A9156B"/>
    <w:rsid w:val="00A92ECA"/>
    <w:rsid w:val="00A9456D"/>
    <w:rsid w:val="00A95D6C"/>
    <w:rsid w:val="00A96FCF"/>
    <w:rsid w:val="00A977E8"/>
    <w:rsid w:val="00AA053E"/>
    <w:rsid w:val="00AA270E"/>
    <w:rsid w:val="00AA2FDC"/>
    <w:rsid w:val="00AA3123"/>
    <w:rsid w:val="00AA3B89"/>
    <w:rsid w:val="00AA43FF"/>
    <w:rsid w:val="00AA4E14"/>
    <w:rsid w:val="00AA53F9"/>
    <w:rsid w:val="00AA5BBF"/>
    <w:rsid w:val="00AA6B82"/>
    <w:rsid w:val="00AB06F6"/>
    <w:rsid w:val="00AB0EAE"/>
    <w:rsid w:val="00AB0FD8"/>
    <w:rsid w:val="00AB1295"/>
    <w:rsid w:val="00AB2523"/>
    <w:rsid w:val="00AB2BD5"/>
    <w:rsid w:val="00AB2C01"/>
    <w:rsid w:val="00AB31B0"/>
    <w:rsid w:val="00AB3663"/>
    <w:rsid w:val="00AB5814"/>
    <w:rsid w:val="00AB7571"/>
    <w:rsid w:val="00AB7CB4"/>
    <w:rsid w:val="00AC1996"/>
    <w:rsid w:val="00AC2489"/>
    <w:rsid w:val="00AC46A8"/>
    <w:rsid w:val="00AC4A37"/>
    <w:rsid w:val="00AC5155"/>
    <w:rsid w:val="00AC5B22"/>
    <w:rsid w:val="00AC66E4"/>
    <w:rsid w:val="00AD1144"/>
    <w:rsid w:val="00AD1309"/>
    <w:rsid w:val="00AD158D"/>
    <w:rsid w:val="00AD2726"/>
    <w:rsid w:val="00AD323A"/>
    <w:rsid w:val="00AD3BB6"/>
    <w:rsid w:val="00AD5AEE"/>
    <w:rsid w:val="00AD5EC6"/>
    <w:rsid w:val="00AD7082"/>
    <w:rsid w:val="00AE191C"/>
    <w:rsid w:val="00AE35C5"/>
    <w:rsid w:val="00AE36E2"/>
    <w:rsid w:val="00AE4189"/>
    <w:rsid w:val="00AE4FAD"/>
    <w:rsid w:val="00AF0393"/>
    <w:rsid w:val="00AF0707"/>
    <w:rsid w:val="00AF070A"/>
    <w:rsid w:val="00AF2D52"/>
    <w:rsid w:val="00AF4D64"/>
    <w:rsid w:val="00AF4D73"/>
    <w:rsid w:val="00AF5DFD"/>
    <w:rsid w:val="00AF6D5B"/>
    <w:rsid w:val="00B010AC"/>
    <w:rsid w:val="00B02ADD"/>
    <w:rsid w:val="00B05035"/>
    <w:rsid w:val="00B052F0"/>
    <w:rsid w:val="00B053AB"/>
    <w:rsid w:val="00B07B04"/>
    <w:rsid w:val="00B07E1A"/>
    <w:rsid w:val="00B1004B"/>
    <w:rsid w:val="00B10603"/>
    <w:rsid w:val="00B12AE8"/>
    <w:rsid w:val="00B13868"/>
    <w:rsid w:val="00B13A1B"/>
    <w:rsid w:val="00B13D00"/>
    <w:rsid w:val="00B14916"/>
    <w:rsid w:val="00B150BF"/>
    <w:rsid w:val="00B15E6F"/>
    <w:rsid w:val="00B16235"/>
    <w:rsid w:val="00B16435"/>
    <w:rsid w:val="00B174C6"/>
    <w:rsid w:val="00B21928"/>
    <w:rsid w:val="00B22C20"/>
    <w:rsid w:val="00B22E4A"/>
    <w:rsid w:val="00B234A2"/>
    <w:rsid w:val="00B24002"/>
    <w:rsid w:val="00B25744"/>
    <w:rsid w:val="00B26C66"/>
    <w:rsid w:val="00B27E33"/>
    <w:rsid w:val="00B30747"/>
    <w:rsid w:val="00B3333B"/>
    <w:rsid w:val="00B343A5"/>
    <w:rsid w:val="00B34580"/>
    <w:rsid w:val="00B346EB"/>
    <w:rsid w:val="00B34A13"/>
    <w:rsid w:val="00B34D51"/>
    <w:rsid w:val="00B35E27"/>
    <w:rsid w:val="00B36359"/>
    <w:rsid w:val="00B3784D"/>
    <w:rsid w:val="00B37D93"/>
    <w:rsid w:val="00B40967"/>
    <w:rsid w:val="00B4398D"/>
    <w:rsid w:val="00B43A11"/>
    <w:rsid w:val="00B43E78"/>
    <w:rsid w:val="00B440EC"/>
    <w:rsid w:val="00B44F2C"/>
    <w:rsid w:val="00B44FEF"/>
    <w:rsid w:val="00B47302"/>
    <w:rsid w:val="00B47545"/>
    <w:rsid w:val="00B476BE"/>
    <w:rsid w:val="00B50042"/>
    <w:rsid w:val="00B515CC"/>
    <w:rsid w:val="00B52443"/>
    <w:rsid w:val="00B5297A"/>
    <w:rsid w:val="00B5368A"/>
    <w:rsid w:val="00B5394E"/>
    <w:rsid w:val="00B53D7F"/>
    <w:rsid w:val="00B540A9"/>
    <w:rsid w:val="00B544DF"/>
    <w:rsid w:val="00B544E6"/>
    <w:rsid w:val="00B55F35"/>
    <w:rsid w:val="00B575C5"/>
    <w:rsid w:val="00B579B1"/>
    <w:rsid w:val="00B61079"/>
    <w:rsid w:val="00B615EA"/>
    <w:rsid w:val="00B6216C"/>
    <w:rsid w:val="00B6400B"/>
    <w:rsid w:val="00B64977"/>
    <w:rsid w:val="00B65E4C"/>
    <w:rsid w:val="00B667C2"/>
    <w:rsid w:val="00B66C44"/>
    <w:rsid w:val="00B679C1"/>
    <w:rsid w:val="00B67E66"/>
    <w:rsid w:val="00B7280D"/>
    <w:rsid w:val="00B72D79"/>
    <w:rsid w:val="00B75B79"/>
    <w:rsid w:val="00B81CD8"/>
    <w:rsid w:val="00B828ED"/>
    <w:rsid w:val="00B91DD2"/>
    <w:rsid w:val="00B91E14"/>
    <w:rsid w:val="00B92800"/>
    <w:rsid w:val="00B92AAC"/>
    <w:rsid w:val="00B951BD"/>
    <w:rsid w:val="00B95C5A"/>
    <w:rsid w:val="00B96190"/>
    <w:rsid w:val="00BA00BC"/>
    <w:rsid w:val="00BA0227"/>
    <w:rsid w:val="00BA0D01"/>
    <w:rsid w:val="00BA0FFC"/>
    <w:rsid w:val="00BA1C13"/>
    <w:rsid w:val="00BA2CA3"/>
    <w:rsid w:val="00BA4D58"/>
    <w:rsid w:val="00BA55CE"/>
    <w:rsid w:val="00BA5FA3"/>
    <w:rsid w:val="00BA603F"/>
    <w:rsid w:val="00BA631F"/>
    <w:rsid w:val="00BA6FAE"/>
    <w:rsid w:val="00BA7081"/>
    <w:rsid w:val="00BA7D86"/>
    <w:rsid w:val="00BA7FA9"/>
    <w:rsid w:val="00BB01D9"/>
    <w:rsid w:val="00BB447E"/>
    <w:rsid w:val="00BB58D6"/>
    <w:rsid w:val="00BB731D"/>
    <w:rsid w:val="00BB7C52"/>
    <w:rsid w:val="00BC1C54"/>
    <w:rsid w:val="00BC274C"/>
    <w:rsid w:val="00BC2AD6"/>
    <w:rsid w:val="00BC31F3"/>
    <w:rsid w:val="00BC3B43"/>
    <w:rsid w:val="00BC4BCB"/>
    <w:rsid w:val="00BC4CAD"/>
    <w:rsid w:val="00BC5006"/>
    <w:rsid w:val="00BC791D"/>
    <w:rsid w:val="00BD1C24"/>
    <w:rsid w:val="00BD2710"/>
    <w:rsid w:val="00BD289A"/>
    <w:rsid w:val="00BD315E"/>
    <w:rsid w:val="00BD370B"/>
    <w:rsid w:val="00BD3F22"/>
    <w:rsid w:val="00BD4E83"/>
    <w:rsid w:val="00BD623D"/>
    <w:rsid w:val="00BD75A3"/>
    <w:rsid w:val="00BD7683"/>
    <w:rsid w:val="00BD7D6A"/>
    <w:rsid w:val="00BD7EF4"/>
    <w:rsid w:val="00BD7F3E"/>
    <w:rsid w:val="00BE0CD0"/>
    <w:rsid w:val="00BE1AF4"/>
    <w:rsid w:val="00BE1E51"/>
    <w:rsid w:val="00BE2D73"/>
    <w:rsid w:val="00BE32D6"/>
    <w:rsid w:val="00BE3F8B"/>
    <w:rsid w:val="00BE439B"/>
    <w:rsid w:val="00BE6255"/>
    <w:rsid w:val="00BE6B59"/>
    <w:rsid w:val="00BE7BA9"/>
    <w:rsid w:val="00BF0AFA"/>
    <w:rsid w:val="00BF0E60"/>
    <w:rsid w:val="00BF2A0D"/>
    <w:rsid w:val="00BF379E"/>
    <w:rsid w:val="00BF3ECD"/>
    <w:rsid w:val="00BF3F40"/>
    <w:rsid w:val="00BF4BC5"/>
    <w:rsid w:val="00BF5608"/>
    <w:rsid w:val="00BF718E"/>
    <w:rsid w:val="00BF7589"/>
    <w:rsid w:val="00BF75B5"/>
    <w:rsid w:val="00C00A57"/>
    <w:rsid w:val="00C00C69"/>
    <w:rsid w:val="00C03D0E"/>
    <w:rsid w:val="00C0483E"/>
    <w:rsid w:val="00C05729"/>
    <w:rsid w:val="00C10604"/>
    <w:rsid w:val="00C10C11"/>
    <w:rsid w:val="00C11748"/>
    <w:rsid w:val="00C1223C"/>
    <w:rsid w:val="00C12D40"/>
    <w:rsid w:val="00C131BE"/>
    <w:rsid w:val="00C14F2A"/>
    <w:rsid w:val="00C162D4"/>
    <w:rsid w:val="00C170D6"/>
    <w:rsid w:val="00C2068B"/>
    <w:rsid w:val="00C208AA"/>
    <w:rsid w:val="00C20D39"/>
    <w:rsid w:val="00C20E43"/>
    <w:rsid w:val="00C212AF"/>
    <w:rsid w:val="00C21964"/>
    <w:rsid w:val="00C23FFE"/>
    <w:rsid w:val="00C254FB"/>
    <w:rsid w:val="00C25AB4"/>
    <w:rsid w:val="00C25EC6"/>
    <w:rsid w:val="00C30740"/>
    <w:rsid w:val="00C32D48"/>
    <w:rsid w:val="00C35A23"/>
    <w:rsid w:val="00C36222"/>
    <w:rsid w:val="00C36931"/>
    <w:rsid w:val="00C36CF1"/>
    <w:rsid w:val="00C3778C"/>
    <w:rsid w:val="00C42CAE"/>
    <w:rsid w:val="00C4372E"/>
    <w:rsid w:val="00C43A3F"/>
    <w:rsid w:val="00C467B3"/>
    <w:rsid w:val="00C470A6"/>
    <w:rsid w:val="00C4714D"/>
    <w:rsid w:val="00C509CA"/>
    <w:rsid w:val="00C51171"/>
    <w:rsid w:val="00C529CA"/>
    <w:rsid w:val="00C52C05"/>
    <w:rsid w:val="00C53CFC"/>
    <w:rsid w:val="00C53E25"/>
    <w:rsid w:val="00C54C9D"/>
    <w:rsid w:val="00C55A89"/>
    <w:rsid w:val="00C55DE5"/>
    <w:rsid w:val="00C55EDA"/>
    <w:rsid w:val="00C56B7A"/>
    <w:rsid w:val="00C571BC"/>
    <w:rsid w:val="00C57359"/>
    <w:rsid w:val="00C57CC5"/>
    <w:rsid w:val="00C6174F"/>
    <w:rsid w:val="00C617DC"/>
    <w:rsid w:val="00C62028"/>
    <w:rsid w:val="00C621EE"/>
    <w:rsid w:val="00C64C8C"/>
    <w:rsid w:val="00C66282"/>
    <w:rsid w:val="00C66D3B"/>
    <w:rsid w:val="00C67FE4"/>
    <w:rsid w:val="00C70766"/>
    <w:rsid w:val="00C70F41"/>
    <w:rsid w:val="00C71A8F"/>
    <w:rsid w:val="00C72707"/>
    <w:rsid w:val="00C72AF4"/>
    <w:rsid w:val="00C7596D"/>
    <w:rsid w:val="00C7647A"/>
    <w:rsid w:val="00C768B5"/>
    <w:rsid w:val="00C76B5D"/>
    <w:rsid w:val="00C77B06"/>
    <w:rsid w:val="00C803E6"/>
    <w:rsid w:val="00C8259A"/>
    <w:rsid w:val="00C85737"/>
    <w:rsid w:val="00C85D18"/>
    <w:rsid w:val="00C85F05"/>
    <w:rsid w:val="00C85FFB"/>
    <w:rsid w:val="00C86835"/>
    <w:rsid w:val="00C86E9A"/>
    <w:rsid w:val="00C87747"/>
    <w:rsid w:val="00C9121E"/>
    <w:rsid w:val="00C9332F"/>
    <w:rsid w:val="00C93481"/>
    <w:rsid w:val="00C94383"/>
    <w:rsid w:val="00C952E9"/>
    <w:rsid w:val="00C959BF"/>
    <w:rsid w:val="00C9602B"/>
    <w:rsid w:val="00C96B76"/>
    <w:rsid w:val="00CA0095"/>
    <w:rsid w:val="00CA19EA"/>
    <w:rsid w:val="00CA1CBD"/>
    <w:rsid w:val="00CA210A"/>
    <w:rsid w:val="00CA3128"/>
    <w:rsid w:val="00CA4FCC"/>
    <w:rsid w:val="00CA5E42"/>
    <w:rsid w:val="00CB0B10"/>
    <w:rsid w:val="00CB1BFA"/>
    <w:rsid w:val="00CB308E"/>
    <w:rsid w:val="00CB3ECC"/>
    <w:rsid w:val="00CB4550"/>
    <w:rsid w:val="00CB539B"/>
    <w:rsid w:val="00CB5517"/>
    <w:rsid w:val="00CB5D42"/>
    <w:rsid w:val="00CB60FA"/>
    <w:rsid w:val="00CB6253"/>
    <w:rsid w:val="00CB73EF"/>
    <w:rsid w:val="00CB746B"/>
    <w:rsid w:val="00CC03D8"/>
    <w:rsid w:val="00CC0FE3"/>
    <w:rsid w:val="00CC16F7"/>
    <w:rsid w:val="00CC3FA0"/>
    <w:rsid w:val="00CC4374"/>
    <w:rsid w:val="00CC58E0"/>
    <w:rsid w:val="00CC6690"/>
    <w:rsid w:val="00CC7B18"/>
    <w:rsid w:val="00CD072C"/>
    <w:rsid w:val="00CD1613"/>
    <w:rsid w:val="00CD1A23"/>
    <w:rsid w:val="00CD2095"/>
    <w:rsid w:val="00CD2AB8"/>
    <w:rsid w:val="00CD41B2"/>
    <w:rsid w:val="00CD495B"/>
    <w:rsid w:val="00CD4F5F"/>
    <w:rsid w:val="00CD50C9"/>
    <w:rsid w:val="00CD58B1"/>
    <w:rsid w:val="00CD59A0"/>
    <w:rsid w:val="00CD6654"/>
    <w:rsid w:val="00CD6745"/>
    <w:rsid w:val="00CD6C64"/>
    <w:rsid w:val="00CD7207"/>
    <w:rsid w:val="00CE02FD"/>
    <w:rsid w:val="00CE12E5"/>
    <w:rsid w:val="00CE35B8"/>
    <w:rsid w:val="00CE42E7"/>
    <w:rsid w:val="00CE6181"/>
    <w:rsid w:val="00CE6E12"/>
    <w:rsid w:val="00CE7CD2"/>
    <w:rsid w:val="00CE7F1D"/>
    <w:rsid w:val="00CF019A"/>
    <w:rsid w:val="00CF02C2"/>
    <w:rsid w:val="00CF1794"/>
    <w:rsid w:val="00CF1CC1"/>
    <w:rsid w:val="00CF4870"/>
    <w:rsid w:val="00CF4EE6"/>
    <w:rsid w:val="00D00874"/>
    <w:rsid w:val="00D008BF"/>
    <w:rsid w:val="00D0092C"/>
    <w:rsid w:val="00D0141A"/>
    <w:rsid w:val="00D017A3"/>
    <w:rsid w:val="00D02CC0"/>
    <w:rsid w:val="00D0411D"/>
    <w:rsid w:val="00D043EF"/>
    <w:rsid w:val="00D05A08"/>
    <w:rsid w:val="00D078BF"/>
    <w:rsid w:val="00D079F9"/>
    <w:rsid w:val="00D12AD9"/>
    <w:rsid w:val="00D12C57"/>
    <w:rsid w:val="00D144C8"/>
    <w:rsid w:val="00D1544F"/>
    <w:rsid w:val="00D156DA"/>
    <w:rsid w:val="00D1589D"/>
    <w:rsid w:val="00D16FAC"/>
    <w:rsid w:val="00D17F68"/>
    <w:rsid w:val="00D20EBC"/>
    <w:rsid w:val="00D21520"/>
    <w:rsid w:val="00D227E8"/>
    <w:rsid w:val="00D22ED8"/>
    <w:rsid w:val="00D22F74"/>
    <w:rsid w:val="00D2466E"/>
    <w:rsid w:val="00D2473F"/>
    <w:rsid w:val="00D24928"/>
    <w:rsid w:val="00D249E2"/>
    <w:rsid w:val="00D25F08"/>
    <w:rsid w:val="00D3212E"/>
    <w:rsid w:val="00D32F90"/>
    <w:rsid w:val="00D33417"/>
    <w:rsid w:val="00D33D90"/>
    <w:rsid w:val="00D346DC"/>
    <w:rsid w:val="00D3543B"/>
    <w:rsid w:val="00D35EA5"/>
    <w:rsid w:val="00D3667A"/>
    <w:rsid w:val="00D4064C"/>
    <w:rsid w:val="00D419CF"/>
    <w:rsid w:val="00D42D81"/>
    <w:rsid w:val="00D43195"/>
    <w:rsid w:val="00D44B9F"/>
    <w:rsid w:val="00D44CEA"/>
    <w:rsid w:val="00D45CFE"/>
    <w:rsid w:val="00D4686E"/>
    <w:rsid w:val="00D468B3"/>
    <w:rsid w:val="00D4707B"/>
    <w:rsid w:val="00D50487"/>
    <w:rsid w:val="00D51081"/>
    <w:rsid w:val="00D5292A"/>
    <w:rsid w:val="00D53454"/>
    <w:rsid w:val="00D54247"/>
    <w:rsid w:val="00D54C20"/>
    <w:rsid w:val="00D56533"/>
    <w:rsid w:val="00D5670F"/>
    <w:rsid w:val="00D61806"/>
    <w:rsid w:val="00D64B65"/>
    <w:rsid w:val="00D652FA"/>
    <w:rsid w:val="00D65D61"/>
    <w:rsid w:val="00D66E64"/>
    <w:rsid w:val="00D675CF"/>
    <w:rsid w:val="00D73554"/>
    <w:rsid w:val="00D73B08"/>
    <w:rsid w:val="00D73F1F"/>
    <w:rsid w:val="00D74E22"/>
    <w:rsid w:val="00D76736"/>
    <w:rsid w:val="00D77B7A"/>
    <w:rsid w:val="00D80B3F"/>
    <w:rsid w:val="00D82AD3"/>
    <w:rsid w:val="00D85813"/>
    <w:rsid w:val="00D86D33"/>
    <w:rsid w:val="00D90619"/>
    <w:rsid w:val="00D909C9"/>
    <w:rsid w:val="00D9183C"/>
    <w:rsid w:val="00D91A7A"/>
    <w:rsid w:val="00D92AFF"/>
    <w:rsid w:val="00D940C5"/>
    <w:rsid w:val="00D94DEC"/>
    <w:rsid w:val="00D979D2"/>
    <w:rsid w:val="00DA0C7F"/>
    <w:rsid w:val="00DA0D88"/>
    <w:rsid w:val="00DA1B76"/>
    <w:rsid w:val="00DA1E70"/>
    <w:rsid w:val="00DA1ECF"/>
    <w:rsid w:val="00DA25B1"/>
    <w:rsid w:val="00DA323D"/>
    <w:rsid w:val="00DA348B"/>
    <w:rsid w:val="00DA4451"/>
    <w:rsid w:val="00DA61EF"/>
    <w:rsid w:val="00DA698E"/>
    <w:rsid w:val="00DA6DBA"/>
    <w:rsid w:val="00DA7F53"/>
    <w:rsid w:val="00DB38F5"/>
    <w:rsid w:val="00DB48BF"/>
    <w:rsid w:val="00DB66D9"/>
    <w:rsid w:val="00DB7838"/>
    <w:rsid w:val="00DC005B"/>
    <w:rsid w:val="00DC0975"/>
    <w:rsid w:val="00DC1FF4"/>
    <w:rsid w:val="00DC4C50"/>
    <w:rsid w:val="00DC630F"/>
    <w:rsid w:val="00DC64FE"/>
    <w:rsid w:val="00DC69ED"/>
    <w:rsid w:val="00DC7948"/>
    <w:rsid w:val="00DC7FF4"/>
    <w:rsid w:val="00DD07C5"/>
    <w:rsid w:val="00DD1149"/>
    <w:rsid w:val="00DD19C9"/>
    <w:rsid w:val="00DD1B90"/>
    <w:rsid w:val="00DD2010"/>
    <w:rsid w:val="00DD52C6"/>
    <w:rsid w:val="00DD714E"/>
    <w:rsid w:val="00DE25CF"/>
    <w:rsid w:val="00DE25E5"/>
    <w:rsid w:val="00DE2CB1"/>
    <w:rsid w:val="00DE3648"/>
    <w:rsid w:val="00DE3881"/>
    <w:rsid w:val="00DE3D23"/>
    <w:rsid w:val="00DE4CC6"/>
    <w:rsid w:val="00DE4E9D"/>
    <w:rsid w:val="00DE58B2"/>
    <w:rsid w:val="00DE5C75"/>
    <w:rsid w:val="00DE5D23"/>
    <w:rsid w:val="00DE61B7"/>
    <w:rsid w:val="00DE7818"/>
    <w:rsid w:val="00DF1216"/>
    <w:rsid w:val="00DF5506"/>
    <w:rsid w:val="00DF6AD3"/>
    <w:rsid w:val="00DF6F0B"/>
    <w:rsid w:val="00DF6F92"/>
    <w:rsid w:val="00DF7A99"/>
    <w:rsid w:val="00DF7D98"/>
    <w:rsid w:val="00E00A9F"/>
    <w:rsid w:val="00E02D6B"/>
    <w:rsid w:val="00E0382F"/>
    <w:rsid w:val="00E0722F"/>
    <w:rsid w:val="00E078CA"/>
    <w:rsid w:val="00E07C9B"/>
    <w:rsid w:val="00E07DB4"/>
    <w:rsid w:val="00E11A45"/>
    <w:rsid w:val="00E12303"/>
    <w:rsid w:val="00E13927"/>
    <w:rsid w:val="00E13F2F"/>
    <w:rsid w:val="00E14423"/>
    <w:rsid w:val="00E146EE"/>
    <w:rsid w:val="00E151DF"/>
    <w:rsid w:val="00E17541"/>
    <w:rsid w:val="00E17A2A"/>
    <w:rsid w:val="00E2001B"/>
    <w:rsid w:val="00E202CE"/>
    <w:rsid w:val="00E204C2"/>
    <w:rsid w:val="00E205FD"/>
    <w:rsid w:val="00E2110D"/>
    <w:rsid w:val="00E213F2"/>
    <w:rsid w:val="00E21A5E"/>
    <w:rsid w:val="00E22EAD"/>
    <w:rsid w:val="00E24840"/>
    <w:rsid w:val="00E25223"/>
    <w:rsid w:val="00E2728A"/>
    <w:rsid w:val="00E3008E"/>
    <w:rsid w:val="00E3115E"/>
    <w:rsid w:val="00E32DA4"/>
    <w:rsid w:val="00E35802"/>
    <w:rsid w:val="00E36854"/>
    <w:rsid w:val="00E37ED9"/>
    <w:rsid w:val="00E40313"/>
    <w:rsid w:val="00E40814"/>
    <w:rsid w:val="00E41DCA"/>
    <w:rsid w:val="00E44033"/>
    <w:rsid w:val="00E4526F"/>
    <w:rsid w:val="00E462DE"/>
    <w:rsid w:val="00E474CC"/>
    <w:rsid w:val="00E47BAB"/>
    <w:rsid w:val="00E47F29"/>
    <w:rsid w:val="00E503C3"/>
    <w:rsid w:val="00E50F16"/>
    <w:rsid w:val="00E5179D"/>
    <w:rsid w:val="00E52EF4"/>
    <w:rsid w:val="00E52FC4"/>
    <w:rsid w:val="00E5322A"/>
    <w:rsid w:val="00E5330F"/>
    <w:rsid w:val="00E53F83"/>
    <w:rsid w:val="00E55F6F"/>
    <w:rsid w:val="00E60890"/>
    <w:rsid w:val="00E651D8"/>
    <w:rsid w:val="00E66F86"/>
    <w:rsid w:val="00E678AE"/>
    <w:rsid w:val="00E709CA"/>
    <w:rsid w:val="00E71381"/>
    <w:rsid w:val="00E71B2C"/>
    <w:rsid w:val="00E72AD3"/>
    <w:rsid w:val="00E76695"/>
    <w:rsid w:val="00E76825"/>
    <w:rsid w:val="00E76D2A"/>
    <w:rsid w:val="00E7771F"/>
    <w:rsid w:val="00E77EF4"/>
    <w:rsid w:val="00E77F29"/>
    <w:rsid w:val="00E8106F"/>
    <w:rsid w:val="00E8109A"/>
    <w:rsid w:val="00E84D24"/>
    <w:rsid w:val="00E85BDF"/>
    <w:rsid w:val="00E867BD"/>
    <w:rsid w:val="00E86BBB"/>
    <w:rsid w:val="00E86DC7"/>
    <w:rsid w:val="00E870A0"/>
    <w:rsid w:val="00E876EE"/>
    <w:rsid w:val="00E9459A"/>
    <w:rsid w:val="00E95048"/>
    <w:rsid w:val="00E95A49"/>
    <w:rsid w:val="00E961A0"/>
    <w:rsid w:val="00E97734"/>
    <w:rsid w:val="00E9783E"/>
    <w:rsid w:val="00EA0F2C"/>
    <w:rsid w:val="00EA275D"/>
    <w:rsid w:val="00EA4149"/>
    <w:rsid w:val="00EA45B5"/>
    <w:rsid w:val="00EA4918"/>
    <w:rsid w:val="00EA6088"/>
    <w:rsid w:val="00EA6A52"/>
    <w:rsid w:val="00EA6FA8"/>
    <w:rsid w:val="00EA7402"/>
    <w:rsid w:val="00EB1181"/>
    <w:rsid w:val="00EB2A6E"/>
    <w:rsid w:val="00EB583C"/>
    <w:rsid w:val="00EB62D9"/>
    <w:rsid w:val="00EB6644"/>
    <w:rsid w:val="00EB7C0A"/>
    <w:rsid w:val="00EC0822"/>
    <w:rsid w:val="00EC149E"/>
    <w:rsid w:val="00EC16B8"/>
    <w:rsid w:val="00EC1D23"/>
    <w:rsid w:val="00EC1D4D"/>
    <w:rsid w:val="00EC3A39"/>
    <w:rsid w:val="00EC526A"/>
    <w:rsid w:val="00ED0035"/>
    <w:rsid w:val="00ED1837"/>
    <w:rsid w:val="00ED1C66"/>
    <w:rsid w:val="00ED24DA"/>
    <w:rsid w:val="00ED2869"/>
    <w:rsid w:val="00ED2F9D"/>
    <w:rsid w:val="00ED331D"/>
    <w:rsid w:val="00ED3D90"/>
    <w:rsid w:val="00ED41F2"/>
    <w:rsid w:val="00ED47A2"/>
    <w:rsid w:val="00ED705C"/>
    <w:rsid w:val="00EE047D"/>
    <w:rsid w:val="00EE1AA3"/>
    <w:rsid w:val="00EE3FE1"/>
    <w:rsid w:val="00EE4A3E"/>
    <w:rsid w:val="00EE6E3C"/>
    <w:rsid w:val="00EF0536"/>
    <w:rsid w:val="00EF0972"/>
    <w:rsid w:val="00EF0975"/>
    <w:rsid w:val="00EF1AEC"/>
    <w:rsid w:val="00EF2732"/>
    <w:rsid w:val="00EF425B"/>
    <w:rsid w:val="00EF4367"/>
    <w:rsid w:val="00EF48CB"/>
    <w:rsid w:val="00EF760A"/>
    <w:rsid w:val="00F00C62"/>
    <w:rsid w:val="00F01140"/>
    <w:rsid w:val="00F024B0"/>
    <w:rsid w:val="00F0554F"/>
    <w:rsid w:val="00F0577C"/>
    <w:rsid w:val="00F05DE1"/>
    <w:rsid w:val="00F100BF"/>
    <w:rsid w:val="00F104FC"/>
    <w:rsid w:val="00F10DCF"/>
    <w:rsid w:val="00F11BB2"/>
    <w:rsid w:val="00F11E1C"/>
    <w:rsid w:val="00F1254E"/>
    <w:rsid w:val="00F16244"/>
    <w:rsid w:val="00F20CCC"/>
    <w:rsid w:val="00F21171"/>
    <w:rsid w:val="00F2170C"/>
    <w:rsid w:val="00F22C7C"/>
    <w:rsid w:val="00F23EE6"/>
    <w:rsid w:val="00F24906"/>
    <w:rsid w:val="00F24A24"/>
    <w:rsid w:val="00F271EB"/>
    <w:rsid w:val="00F303B0"/>
    <w:rsid w:val="00F3097C"/>
    <w:rsid w:val="00F31185"/>
    <w:rsid w:val="00F31CAD"/>
    <w:rsid w:val="00F33DD2"/>
    <w:rsid w:val="00F33EE0"/>
    <w:rsid w:val="00F33F51"/>
    <w:rsid w:val="00F34FAC"/>
    <w:rsid w:val="00F3517C"/>
    <w:rsid w:val="00F37E55"/>
    <w:rsid w:val="00F4012D"/>
    <w:rsid w:val="00F40173"/>
    <w:rsid w:val="00F42721"/>
    <w:rsid w:val="00F4288C"/>
    <w:rsid w:val="00F44B1F"/>
    <w:rsid w:val="00F4533E"/>
    <w:rsid w:val="00F471A4"/>
    <w:rsid w:val="00F477F3"/>
    <w:rsid w:val="00F47E5F"/>
    <w:rsid w:val="00F50702"/>
    <w:rsid w:val="00F51721"/>
    <w:rsid w:val="00F51741"/>
    <w:rsid w:val="00F51790"/>
    <w:rsid w:val="00F51C41"/>
    <w:rsid w:val="00F52796"/>
    <w:rsid w:val="00F544B0"/>
    <w:rsid w:val="00F5523C"/>
    <w:rsid w:val="00F55807"/>
    <w:rsid w:val="00F604FF"/>
    <w:rsid w:val="00F60906"/>
    <w:rsid w:val="00F628DB"/>
    <w:rsid w:val="00F638E7"/>
    <w:rsid w:val="00F64BC1"/>
    <w:rsid w:val="00F64EBF"/>
    <w:rsid w:val="00F66293"/>
    <w:rsid w:val="00F669FE"/>
    <w:rsid w:val="00F66EC5"/>
    <w:rsid w:val="00F67887"/>
    <w:rsid w:val="00F67E00"/>
    <w:rsid w:val="00F70DDF"/>
    <w:rsid w:val="00F72767"/>
    <w:rsid w:val="00F72A10"/>
    <w:rsid w:val="00F73836"/>
    <w:rsid w:val="00F739AA"/>
    <w:rsid w:val="00F74719"/>
    <w:rsid w:val="00F74734"/>
    <w:rsid w:val="00F74C53"/>
    <w:rsid w:val="00F778C0"/>
    <w:rsid w:val="00F8014E"/>
    <w:rsid w:val="00F81730"/>
    <w:rsid w:val="00F84119"/>
    <w:rsid w:val="00F84565"/>
    <w:rsid w:val="00F85E29"/>
    <w:rsid w:val="00F860B6"/>
    <w:rsid w:val="00F861A9"/>
    <w:rsid w:val="00F902B4"/>
    <w:rsid w:val="00F90E94"/>
    <w:rsid w:val="00F92953"/>
    <w:rsid w:val="00F92F0A"/>
    <w:rsid w:val="00F9370A"/>
    <w:rsid w:val="00F93B03"/>
    <w:rsid w:val="00F93E1A"/>
    <w:rsid w:val="00F95C80"/>
    <w:rsid w:val="00F95E2C"/>
    <w:rsid w:val="00FA0541"/>
    <w:rsid w:val="00FA08F5"/>
    <w:rsid w:val="00FA0A0C"/>
    <w:rsid w:val="00FA0E21"/>
    <w:rsid w:val="00FA4D2D"/>
    <w:rsid w:val="00FA6A13"/>
    <w:rsid w:val="00FA6EED"/>
    <w:rsid w:val="00FB0615"/>
    <w:rsid w:val="00FB0CD4"/>
    <w:rsid w:val="00FB1872"/>
    <w:rsid w:val="00FB4B58"/>
    <w:rsid w:val="00FB5863"/>
    <w:rsid w:val="00FB7E50"/>
    <w:rsid w:val="00FC021A"/>
    <w:rsid w:val="00FC03BC"/>
    <w:rsid w:val="00FC2E7F"/>
    <w:rsid w:val="00FC3645"/>
    <w:rsid w:val="00FC372E"/>
    <w:rsid w:val="00FC515D"/>
    <w:rsid w:val="00FC6E49"/>
    <w:rsid w:val="00FD4779"/>
    <w:rsid w:val="00FD72EE"/>
    <w:rsid w:val="00FD782D"/>
    <w:rsid w:val="00FD7914"/>
    <w:rsid w:val="00FE032D"/>
    <w:rsid w:val="00FE184A"/>
    <w:rsid w:val="00FE32B3"/>
    <w:rsid w:val="00FE7DAD"/>
    <w:rsid w:val="00FF0099"/>
    <w:rsid w:val="00FF11D7"/>
    <w:rsid w:val="00FF1EC2"/>
    <w:rsid w:val="00FF2D25"/>
    <w:rsid w:val="00FF3006"/>
    <w:rsid w:val="00FF304E"/>
    <w:rsid w:val="00FF4513"/>
    <w:rsid w:val="00FF5524"/>
    <w:rsid w:val="00FF5E2B"/>
    <w:rsid w:val="00FF66B1"/>
    <w:rsid w:val="00FF6721"/>
    <w:rsid w:val="00FF6A2F"/>
    <w:rsid w:val="00FF6A84"/>
    <w:rsid w:val="00FF75F8"/>
    <w:rsid w:val="01367F39"/>
    <w:rsid w:val="014BBFE1"/>
    <w:rsid w:val="01C398FC"/>
    <w:rsid w:val="02017CE8"/>
    <w:rsid w:val="020A729E"/>
    <w:rsid w:val="029973EE"/>
    <w:rsid w:val="02C04F99"/>
    <w:rsid w:val="036A1821"/>
    <w:rsid w:val="03EC5A32"/>
    <w:rsid w:val="03F9D993"/>
    <w:rsid w:val="0428EA26"/>
    <w:rsid w:val="04461249"/>
    <w:rsid w:val="0493830E"/>
    <w:rsid w:val="055A7CC3"/>
    <w:rsid w:val="0577ED6F"/>
    <w:rsid w:val="05CB4A73"/>
    <w:rsid w:val="0622B1B3"/>
    <w:rsid w:val="06BDA5C6"/>
    <w:rsid w:val="06BE0C33"/>
    <w:rsid w:val="06CE1038"/>
    <w:rsid w:val="0730E723"/>
    <w:rsid w:val="077B7FF0"/>
    <w:rsid w:val="0796355B"/>
    <w:rsid w:val="08015ED1"/>
    <w:rsid w:val="0816D445"/>
    <w:rsid w:val="083C9980"/>
    <w:rsid w:val="08D56E7A"/>
    <w:rsid w:val="09544F7F"/>
    <w:rsid w:val="09572296"/>
    <w:rsid w:val="09674250"/>
    <w:rsid w:val="09A8CEB6"/>
    <w:rsid w:val="09CF45A4"/>
    <w:rsid w:val="09F69E01"/>
    <w:rsid w:val="0AA2AFCB"/>
    <w:rsid w:val="0B2CF676"/>
    <w:rsid w:val="0C4119BE"/>
    <w:rsid w:val="0C51124B"/>
    <w:rsid w:val="0C532427"/>
    <w:rsid w:val="0C556FBE"/>
    <w:rsid w:val="0CF5147E"/>
    <w:rsid w:val="0D21FFF2"/>
    <w:rsid w:val="0D389F7F"/>
    <w:rsid w:val="0D9D9F29"/>
    <w:rsid w:val="0DC3D83A"/>
    <w:rsid w:val="0ED90BC2"/>
    <w:rsid w:val="0F4858AA"/>
    <w:rsid w:val="0FE4B3AD"/>
    <w:rsid w:val="1046B936"/>
    <w:rsid w:val="1072A6E6"/>
    <w:rsid w:val="10840606"/>
    <w:rsid w:val="110B596A"/>
    <w:rsid w:val="110DF8A0"/>
    <w:rsid w:val="116B8378"/>
    <w:rsid w:val="117117AD"/>
    <w:rsid w:val="11B3A6DA"/>
    <w:rsid w:val="11D79D37"/>
    <w:rsid w:val="12294A2C"/>
    <w:rsid w:val="122BFC40"/>
    <w:rsid w:val="1256CD94"/>
    <w:rsid w:val="12A13578"/>
    <w:rsid w:val="12FE9FD3"/>
    <w:rsid w:val="130E794A"/>
    <w:rsid w:val="133C53B4"/>
    <w:rsid w:val="1392FC50"/>
    <w:rsid w:val="141D507F"/>
    <w:rsid w:val="15032358"/>
    <w:rsid w:val="16E27509"/>
    <w:rsid w:val="16E402C0"/>
    <w:rsid w:val="16F92E61"/>
    <w:rsid w:val="171F2963"/>
    <w:rsid w:val="17A36832"/>
    <w:rsid w:val="1829D51D"/>
    <w:rsid w:val="184EE9E8"/>
    <w:rsid w:val="18D51B0F"/>
    <w:rsid w:val="1B0ABF64"/>
    <w:rsid w:val="1B79450D"/>
    <w:rsid w:val="1B89B497"/>
    <w:rsid w:val="1B9B82A6"/>
    <w:rsid w:val="1BE5B947"/>
    <w:rsid w:val="1C1C2E6F"/>
    <w:rsid w:val="1C4F7DAD"/>
    <w:rsid w:val="1CD79B72"/>
    <w:rsid w:val="1D0668BB"/>
    <w:rsid w:val="1DE09FA7"/>
    <w:rsid w:val="1E14F72B"/>
    <w:rsid w:val="1EA1A193"/>
    <w:rsid w:val="1ED11D8C"/>
    <w:rsid w:val="1F1A3499"/>
    <w:rsid w:val="202D3443"/>
    <w:rsid w:val="20368143"/>
    <w:rsid w:val="203A2A42"/>
    <w:rsid w:val="20BEB2DD"/>
    <w:rsid w:val="20C2BC8D"/>
    <w:rsid w:val="20D43E1C"/>
    <w:rsid w:val="20F4311A"/>
    <w:rsid w:val="211135F3"/>
    <w:rsid w:val="2170E04B"/>
    <w:rsid w:val="21CA94DC"/>
    <w:rsid w:val="220646F4"/>
    <w:rsid w:val="2299B27B"/>
    <w:rsid w:val="22A53581"/>
    <w:rsid w:val="2341AC31"/>
    <w:rsid w:val="23B48D59"/>
    <w:rsid w:val="23C6C558"/>
    <w:rsid w:val="24FA0C35"/>
    <w:rsid w:val="2509C293"/>
    <w:rsid w:val="2571D6C8"/>
    <w:rsid w:val="2587C9C0"/>
    <w:rsid w:val="25F7BE31"/>
    <w:rsid w:val="26326122"/>
    <w:rsid w:val="268FC11E"/>
    <w:rsid w:val="27189109"/>
    <w:rsid w:val="27AE42EE"/>
    <w:rsid w:val="27EEFF45"/>
    <w:rsid w:val="281A7CC0"/>
    <w:rsid w:val="28C4C82A"/>
    <w:rsid w:val="28E777BB"/>
    <w:rsid w:val="2931B6AF"/>
    <w:rsid w:val="2A0B141D"/>
    <w:rsid w:val="2A691B9F"/>
    <w:rsid w:val="2A7FA150"/>
    <w:rsid w:val="2AC9A77B"/>
    <w:rsid w:val="2B0BD615"/>
    <w:rsid w:val="2B2E5432"/>
    <w:rsid w:val="2B5A5838"/>
    <w:rsid w:val="2B7BB961"/>
    <w:rsid w:val="2C1480CA"/>
    <w:rsid w:val="2C9B3FB7"/>
    <w:rsid w:val="2CC51D94"/>
    <w:rsid w:val="2D561FCE"/>
    <w:rsid w:val="2DA1E3A3"/>
    <w:rsid w:val="2E1B7DFD"/>
    <w:rsid w:val="2E3CA041"/>
    <w:rsid w:val="2E7B8719"/>
    <w:rsid w:val="2EDFFEC1"/>
    <w:rsid w:val="3001B93C"/>
    <w:rsid w:val="30043A74"/>
    <w:rsid w:val="3052C18B"/>
    <w:rsid w:val="305C7337"/>
    <w:rsid w:val="307B6BE5"/>
    <w:rsid w:val="30C67666"/>
    <w:rsid w:val="310112F2"/>
    <w:rsid w:val="310CA001"/>
    <w:rsid w:val="31399D42"/>
    <w:rsid w:val="315F6360"/>
    <w:rsid w:val="3183D4F9"/>
    <w:rsid w:val="31A0EA0F"/>
    <w:rsid w:val="31BC018C"/>
    <w:rsid w:val="31D74883"/>
    <w:rsid w:val="32722F82"/>
    <w:rsid w:val="3287E5D5"/>
    <w:rsid w:val="332837F4"/>
    <w:rsid w:val="3374266A"/>
    <w:rsid w:val="337BDC73"/>
    <w:rsid w:val="338FC86B"/>
    <w:rsid w:val="33A5A190"/>
    <w:rsid w:val="33C0AA92"/>
    <w:rsid w:val="33CA687D"/>
    <w:rsid w:val="33D2F61D"/>
    <w:rsid w:val="3458E07C"/>
    <w:rsid w:val="34725DBF"/>
    <w:rsid w:val="34BAB07B"/>
    <w:rsid w:val="35318B42"/>
    <w:rsid w:val="3539F668"/>
    <w:rsid w:val="356333FE"/>
    <w:rsid w:val="35B5155B"/>
    <w:rsid w:val="35C6F26A"/>
    <w:rsid w:val="35DC29F8"/>
    <w:rsid w:val="35ECC775"/>
    <w:rsid w:val="364B1566"/>
    <w:rsid w:val="3682A426"/>
    <w:rsid w:val="36DFF6E7"/>
    <w:rsid w:val="3843CC93"/>
    <w:rsid w:val="389F55F2"/>
    <w:rsid w:val="38CCE48B"/>
    <w:rsid w:val="38F5DC0A"/>
    <w:rsid w:val="3963EEAD"/>
    <w:rsid w:val="39AFE2E1"/>
    <w:rsid w:val="39D0FF0A"/>
    <w:rsid w:val="39F1839C"/>
    <w:rsid w:val="3A4A3C4B"/>
    <w:rsid w:val="3A6F4FDB"/>
    <w:rsid w:val="3AE7EDE5"/>
    <w:rsid w:val="3B268D0E"/>
    <w:rsid w:val="3BC29726"/>
    <w:rsid w:val="3BC89704"/>
    <w:rsid w:val="3C32C7BA"/>
    <w:rsid w:val="3D0E890C"/>
    <w:rsid w:val="3D118A29"/>
    <w:rsid w:val="3D11C820"/>
    <w:rsid w:val="3D47E84D"/>
    <w:rsid w:val="3D5E2202"/>
    <w:rsid w:val="3E7BDCA2"/>
    <w:rsid w:val="3EB88592"/>
    <w:rsid w:val="3EC23935"/>
    <w:rsid w:val="409A0387"/>
    <w:rsid w:val="40AA5157"/>
    <w:rsid w:val="414D927C"/>
    <w:rsid w:val="4203C722"/>
    <w:rsid w:val="42047476"/>
    <w:rsid w:val="421FA128"/>
    <w:rsid w:val="4289E97A"/>
    <w:rsid w:val="42ACE1FA"/>
    <w:rsid w:val="43035C93"/>
    <w:rsid w:val="4306D6D5"/>
    <w:rsid w:val="43869CDB"/>
    <w:rsid w:val="43ECB76D"/>
    <w:rsid w:val="4408D9F0"/>
    <w:rsid w:val="448E0AC1"/>
    <w:rsid w:val="45220727"/>
    <w:rsid w:val="45C32168"/>
    <w:rsid w:val="45E02EE2"/>
    <w:rsid w:val="45F05D89"/>
    <w:rsid w:val="464691C5"/>
    <w:rsid w:val="465D78EC"/>
    <w:rsid w:val="467B5A64"/>
    <w:rsid w:val="47338FF5"/>
    <w:rsid w:val="48381AF4"/>
    <w:rsid w:val="4859A982"/>
    <w:rsid w:val="48B64D8F"/>
    <w:rsid w:val="48D3D060"/>
    <w:rsid w:val="48EB1D78"/>
    <w:rsid w:val="49A810A3"/>
    <w:rsid w:val="4A7B8251"/>
    <w:rsid w:val="4AFE2201"/>
    <w:rsid w:val="4BEFE022"/>
    <w:rsid w:val="4C1C3F95"/>
    <w:rsid w:val="4C7E3520"/>
    <w:rsid w:val="4CF6CCE4"/>
    <w:rsid w:val="4D510FEA"/>
    <w:rsid w:val="4D87863C"/>
    <w:rsid w:val="4E96CD9E"/>
    <w:rsid w:val="4EEC85A9"/>
    <w:rsid w:val="4FB766D5"/>
    <w:rsid w:val="4FDD3A47"/>
    <w:rsid w:val="501CCC7A"/>
    <w:rsid w:val="5075044C"/>
    <w:rsid w:val="5125D154"/>
    <w:rsid w:val="513258EB"/>
    <w:rsid w:val="51392DA7"/>
    <w:rsid w:val="5178D552"/>
    <w:rsid w:val="51F09E42"/>
    <w:rsid w:val="527065F8"/>
    <w:rsid w:val="52762F9C"/>
    <w:rsid w:val="5360D514"/>
    <w:rsid w:val="53806B87"/>
    <w:rsid w:val="5408B88D"/>
    <w:rsid w:val="54DA75D3"/>
    <w:rsid w:val="55127D08"/>
    <w:rsid w:val="552E50FF"/>
    <w:rsid w:val="554507F3"/>
    <w:rsid w:val="55761B83"/>
    <w:rsid w:val="55990CAA"/>
    <w:rsid w:val="55F76B1C"/>
    <w:rsid w:val="5695A98A"/>
    <w:rsid w:val="56C7E0A3"/>
    <w:rsid w:val="56E8E45E"/>
    <w:rsid w:val="56F5BDA0"/>
    <w:rsid w:val="576B8A2C"/>
    <w:rsid w:val="578245E9"/>
    <w:rsid w:val="5793A36F"/>
    <w:rsid w:val="57BAF7F3"/>
    <w:rsid w:val="5815952F"/>
    <w:rsid w:val="585D0232"/>
    <w:rsid w:val="597EC149"/>
    <w:rsid w:val="59BB1C78"/>
    <w:rsid w:val="5ABADAF9"/>
    <w:rsid w:val="5B2F35BD"/>
    <w:rsid w:val="5CCB7EA6"/>
    <w:rsid w:val="5D0A36CE"/>
    <w:rsid w:val="5D16755A"/>
    <w:rsid w:val="5D2C20B3"/>
    <w:rsid w:val="5F2FF045"/>
    <w:rsid w:val="5F787187"/>
    <w:rsid w:val="5F7E8BCF"/>
    <w:rsid w:val="60298812"/>
    <w:rsid w:val="60E00D6A"/>
    <w:rsid w:val="6117D2EB"/>
    <w:rsid w:val="6147B8C2"/>
    <w:rsid w:val="627D76E1"/>
    <w:rsid w:val="62A70125"/>
    <w:rsid w:val="62C2220D"/>
    <w:rsid w:val="62DC3177"/>
    <w:rsid w:val="62DD20F9"/>
    <w:rsid w:val="632A95C7"/>
    <w:rsid w:val="63379EDF"/>
    <w:rsid w:val="63388A26"/>
    <w:rsid w:val="63E73730"/>
    <w:rsid w:val="64D6EAB3"/>
    <w:rsid w:val="64EBCF69"/>
    <w:rsid w:val="65317AC1"/>
    <w:rsid w:val="6532AAC9"/>
    <w:rsid w:val="65F8BC6F"/>
    <w:rsid w:val="6617EC3B"/>
    <w:rsid w:val="664912AE"/>
    <w:rsid w:val="66639DD4"/>
    <w:rsid w:val="66C81CB9"/>
    <w:rsid w:val="66CEA4C7"/>
    <w:rsid w:val="670F5454"/>
    <w:rsid w:val="67E72377"/>
    <w:rsid w:val="68FFBB63"/>
    <w:rsid w:val="696C2623"/>
    <w:rsid w:val="697FA6ED"/>
    <w:rsid w:val="6A6A6630"/>
    <w:rsid w:val="6A7EF8FC"/>
    <w:rsid w:val="6A9E03DC"/>
    <w:rsid w:val="6AA40E51"/>
    <w:rsid w:val="6B5EBEA5"/>
    <w:rsid w:val="6BC8C04A"/>
    <w:rsid w:val="6BE8753A"/>
    <w:rsid w:val="6BF1CF2B"/>
    <w:rsid w:val="6C166250"/>
    <w:rsid w:val="6CF99119"/>
    <w:rsid w:val="6DBC1FB8"/>
    <w:rsid w:val="6DE94E5B"/>
    <w:rsid w:val="6E56202E"/>
    <w:rsid w:val="6FC04A88"/>
    <w:rsid w:val="70236B8C"/>
    <w:rsid w:val="70847D2D"/>
    <w:rsid w:val="71128EC8"/>
    <w:rsid w:val="713C0D8B"/>
    <w:rsid w:val="714D91D3"/>
    <w:rsid w:val="71907097"/>
    <w:rsid w:val="72A3DA9D"/>
    <w:rsid w:val="72ABA70C"/>
    <w:rsid w:val="72ADC704"/>
    <w:rsid w:val="72D444AF"/>
    <w:rsid w:val="7307B8D8"/>
    <w:rsid w:val="730872B5"/>
    <w:rsid w:val="73A2E2D0"/>
    <w:rsid w:val="740FEE34"/>
    <w:rsid w:val="7413C1A8"/>
    <w:rsid w:val="741E83FD"/>
    <w:rsid w:val="7440D766"/>
    <w:rsid w:val="7445CE91"/>
    <w:rsid w:val="748F2815"/>
    <w:rsid w:val="74C78814"/>
    <w:rsid w:val="74CF9DF7"/>
    <w:rsid w:val="755C4D00"/>
    <w:rsid w:val="75C5F7F6"/>
    <w:rsid w:val="76D0CE1D"/>
    <w:rsid w:val="772DAD37"/>
    <w:rsid w:val="7731BB27"/>
    <w:rsid w:val="7735DFE6"/>
    <w:rsid w:val="7782DF49"/>
    <w:rsid w:val="77BC1DD7"/>
    <w:rsid w:val="78175CA3"/>
    <w:rsid w:val="783AAD4D"/>
    <w:rsid w:val="787F5B31"/>
    <w:rsid w:val="78A6436A"/>
    <w:rsid w:val="7945045B"/>
    <w:rsid w:val="79DEBA16"/>
    <w:rsid w:val="7A15EC0F"/>
    <w:rsid w:val="7A16F909"/>
    <w:rsid w:val="7AAB0421"/>
    <w:rsid w:val="7AFCB312"/>
    <w:rsid w:val="7B449360"/>
    <w:rsid w:val="7BEB1780"/>
    <w:rsid w:val="7C769C43"/>
    <w:rsid w:val="7C8A49BF"/>
    <w:rsid w:val="7CE0ABD6"/>
    <w:rsid w:val="7CE31830"/>
    <w:rsid w:val="7D2FBF04"/>
    <w:rsid w:val="7D4CAE4F"/>
    <w:rsid w:val="7D63E8A3"/>
    <w:rsid w:val="7DF21725"/>
    <w:rsid w:val="7E531B5B"/>
    <w:rsid w:val="7E54AD1A"/>
    <w:rsid w:val="7E94F1F1"/>
    <w:rsid w:val="7E9DB126"/>
    <w:rsid w:val="7EA933FF"/>
    <w:rsid w:val="7EBA583E"/>
    <w:rsid w:val="7EC2F769"/>
    <w:rsid w:val="7ED7D022"/>
    <w:rsid w:val="7EFCD8B9"/>
    <w:rsid w:val="7FC9F7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0FEA"/>
  <w15:chartTrackingRefBased/>
  <w15:docId w15:val="{402A80BF-AA29-458A-B11A-EFA656E14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E05"/>
    <w:rPr>
      <w:rFonts w:ascii="Lato" w:hAnsi="Lato"/>
      <w:sz w:val="22"/>
    </w:rPr>
  </w:style>
  <w:style w:type="paragraph" w:styleId="Heading1">
    <w:name w:val="heading 1"/>
    <w:basedOn w:val="Normal"/>
    <w:next w:val="Normal"/>
    <w:link w:val="Heading1Char"/>
    <w:autoRedefine/>
    <w:uiPriority w:val="9"/>
    <w:qFormat/>
    <w:rsid w:val="00936D7E"/>
    <w:pPr>
      <w:keepNext/>
      <w:keepLines/>
      <w:spacing w:before="360" w:after="80"/>
      <w:outlineLvl w:val="0"/>
    </w:pPr>
    <w:rPr>
      <w:rFonts w:ascii="Oswald Medium" w:eastAsiaTheme="majorEastAsia" w:hAnsi="Oswald Medium" w:cstheme="majorBidi"/>
      <w:color w:val="215EA7"/>
      <w:sz w:val="40"/>
      <w:szCs w:val="40"/>
    </w:rPr>
  </w:style>
  <w:style w:type="paragraph" w:styleId="Heading2">
    <w:name w:val="heading 2"/>
    <w:basedOn w:val="Normal"/>
    <w:next w:val="BodyText"/>
    <w:link w:val="Heading2Char"/>
    <w:uiPriority w:val="9"/>
    <w:unhideWhenUsed/>
    <w:qFormat/>
    <w:rsid w:val="00B47545"/>
    <w:pPr>
      <w:keepNext/>
      <w:keepLines/>
      <w:spacing w:before="160" w:after="80"/>
      <w:outlineLvl w:val="1"/>
    </w:pPr>
    <w:rPr>
      <w:rFonts w:ascii="Lato SemiBold" w:eastAsiaTheme="majorEastAsia" w:hAnsi="Lato SemiBold" w:cstheme="majorBidi"/>
      <w:b/>
      <w:bCs/>
      <w:color w:val="00854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D7E"/>
    <w:rPr>
      <w:rFonts w:ascii="Oswald Medium" w:eastAsiaTheme="majorEastAsia" w:hAnsi="Oswald Medium" w:cstheme="majorBidi"/>
      <w:color w:val="215EA7"/>
      <w:sz w:val="40"/>
      <w:szCs w:val="40"/>
    </w:rPr>
  </w:style>
  <w:style w:type="character" w:customStyle="1" w:styleId="Heading2Char">
    <w:name w:val="Heading 2 Char"/>
    <w:basedOn w:val="DefaultParagraphFont"/>
    <w:link w:val="Heading2"/>
    <w:uiPriority w:val="9"/>
    <w:rsid w:val="00D86D33"/>
    <w:rPr>
      <w:rFonts w:ascii="Lato SemiBold" w:eastAsiaTheme="majorEastAsia" w:hAnsi="Lato SemiBold" w:cstheme="majorBidi"/>
      <w:b/>
      <w:bCs/>
      <w:color w:val="008541"/>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CE02FD"/>
    <w:rPr>
      <w:rFonts w:ascii="Oswald Medium" w:eastAsiaTheme="majorEastAsia" w:hAnsi="Oswald Medium" w:cstheme="majorBidi"/>
      <w:spacing w:val="-10"/>
      <w:kern w:val="28"/>
      <w:sz w:val="40"/>
      <w:szCs w:val="40"/>
    </w:rPr>
  </w:style>
  <w:style w:type="paragraph" w:styleId="Title">
    <w:name w:val="Title"/>
    <w:basedOn w:val="Normal"/>
    <w:next w:val="Normal"/>
    <w:link w:val="TitleChar"/>
    <w:autoRedefine/>
    <w:uiPriority w:val="10"/>
    <w:qFormat/>
    <w:rsid w:val="00A63A75"/>
    <w:pPr>
      <w:spacing w:after="80" w:line="240" w:lineRule="auto"/>
      <w:contextualSpacing/>
      <w:jc w:val="center"/>
    </w:pPr>
    <w:rPr>
      <w:rFonts w:ascii="Oswald Medium" w:eastAsiaTheme="majorEastAsia" w:hAnsi="Oswald Medium" w:cstheme="majorBidi"/>
      <w:spacing w:val="-10"/>
      <w:kern w:val="28"/>
      <w:sz w:val="40"/>
      <w:szCs w:val="40"/>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fault">
    <w:name w:val="Default"/>
    <w:basedOn w:val="Normal"/>
    <w:uiPriority w:val="1"/>
    <w:rsid w:val="1ED11D8C"/>
    <w:pPr>
      <w:spacing w:after="0" w:line="240" w:lineRule="auto"/>
    </w:pPr>
    <w:rPr>
      <w:rFonts w:ascii="Times New Roman" w:hAnsi="Times New Roman" w:cs="Times New Roman"/>
      <w:color w:val="000000" w:themeColor="text1"/>
    </w:rPr>
  </w:style>
  <w:style w:type="character" w:customStyle="1" w:styleId="eop">
    <w:name w:val="eop"/>
    <w:basedOn w:val="DefaultParagraphFont"/>
    <w:rsid w:val="1ED11D8C"/>
  </w:style>
  <w:style w:type="paragraph" w:customStyle="1" w:styleId="paragraph">
    <w:name w:val="paragraph"/>
    <w:basedOn w:val="Normal"/>
    <w:uiPriority w:val="1"/>
    <w:rsid w:val="1ED11D8C"/>
    <w:pPr>
      <w:spacing w:beforeAutospacing="1" w:afterAutospacing="1" w:line="240" w:lineRule="auto"/>
    </w:pPr>
    <w:rPr>
      <w:rFonts w:eastAsia="Times New Roman"/>
    </w:rPr>
  </w:style>
  <w:style w:type="character" w:customStyle="1" w:styleId="normaltextrun">
    <w:name w:val="normaltextrun"/>
    <w:basedOn w:val="DefaultParagraphFont"/>
    <w:uiPriority w:val="1"/>
    <w:rsid w:val="1ED11D8C"/>
  </w:style>
  <w:style w:type="character" w:customStyle="1" w:styleId="scxw171968946">
    <w:name w:val="scxw171968946"/>
    <w:basedOn w:val="DefaultParagraphFont"/>
    <w:uiPriority w:val="1"/>
    <w:rsid w:val="1ED11D8C"/>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sid w:val="00654B43"/>
    <w:rPr>
      <w:rFonts w:ascii="Lato" w:hAnsi="Lato"/>
      <w:color w:val="DF7D2A"/>
      <w:u w:val="single"/>
    </w:rPr>
  </w:style>
  <w:style w:type="paragraph" w:styleId="Revision">
    <w:name w:val="Revision"/>
    <w:hidden/>
    <w:uiPriority w:val="99"/>
    <w:semiHidden/>
    <w:rsid w:val="009B78A1"/>
    <w:pPr>
      <w:spacing w:after="0" w:line="240" w:lineRule="auto"/>
    </w:pPr>
  </w:style>
  <w:style w:type="character" w:styleId="UnresolvedMention">
    <w:name w:val="Unresolved Mention"/>
    <w:basedOn w:val="DefaultParagraphFont"/>
    <w:uiPriority w:val="99"/>
    <w:semiHidden/>
    <w:unhideWhenUsed/>
    <w:rsid w:val="00A904F8"/>
    <w:rPr>
      <w:color w:val="605E5C"/>
      <w:shd w:val="clear" w:color="auto" w:fill="E1DFDD"/>
    </w:rPr>
  </w:style>
  <w:style w:type="character" w:styleId="CommentReference">
    <w:name w:val="annotation reference"/>
    <w:basedOn w:val="DefaultParagraphFont"/>
    <w:uiPriority w:val="99"/>
    <w:semiHidden/>
    <w:unhideWhenUsed/>
    <w:rsid w:val="008E7DE8"/>
    <w:rPr>
      <w:sz w:val="16"/>
      <w:szCs w:val="16"/>
    </w:rPr>
  </w:style>
  <w:style w:type="paragraph" w:styleId="CommentText">
    <w:name w:val="annotation text"/>
    <w:basedOn w:val="Normal"/>
    <w:link w:val="CommentTextChar"/>
    <w:uiPriority w:val="99"/>
    <w:unhideWhenUsed/>
    <w:rsid w:val="008E7DE8"/>
    <w:pPr>
      <w:spacing w:line="240" w:lineRule="auto"/>
    </w:pPr>
    <w:rPr>
      <w:sz w:val="20"/>
      <w:szCs w:val="20"/>
    </w:rPr>
  </w:style>
  <w:style w:type="character" w:customStyle="1" w:styleId="CommentTextChar">
    <w:name w:val="Comment Text Char"/>
    <w:basedOn w:val="DefaultParagraphFont"/>
    <w:link w:val="CommentText"/>
    <w:uiPriority w:val="99"/>
    <w:rsid w:val="008E7DE8"/>
    <w:rPr>
      <w:sz w:val="20"/>
      <w:szCs w:val="20"/>
    </w:rPr>
  </w:style>
  <w:style w:type="paragraph" w:styleId="CommentSubject">
    <w:name w:val="annotation subject"/>
    <w:basedOn w:val="CommentText"/>
    <w:next w:val="CommentText"/>
    <w:link w:val="CommentSubjectChar"/>
    <w:uiPriority w:val="99"/>
    <w:semiHidden/>
    <w:unhideWhenUsed/>
    <w:rsid w:val="008E7DE8"/>
    <w:rPr>
      <w:b/>
      <w:bCs/>
    </w:rPr>
  </w:style>
  <w:style w:type="character" w:customStyle="1" w:styleId="CommentSubjectChar">
    <w:name w:val="Comment Subject Char"/>
    <w:basedOn w:val="CommentTextChar"/>
    <w:link w:val="CommentSubject"/>
    <w:uiPriority w:val="99"/>
    <w:semiHidden/>
    <w:rsid w:val="008E7DE8"/>
    <w:rPr>
      <w:b/>
      <w:bCs/>
      <w:sz w:val="20"/>
      <w:szCs w:val="20"/>
    </w:rPr>
  </w:style>
  <w:style w:type="character" w:styleId="Mention">
    <w:name w:val="Mention"/>
    <w:basedOn w:val="DefaultParagraphFont"/>
    <w:uiPriority w:val="99"/>
    <w:unhideWhenUsed/>
    <w:rsid w:val="00F51790"/>
    <w:rPr>
      <w:color w:val="2B579A"/>
      <w:shd w:val="clear" w:color="auto" w:fill="E1DFDD"/>
    </w:rPr>
  </w:style>
  <w:style w:type="character" w:styleId="FollowedHyperlink">
    <w:name w:val="FollowedHyperlink"/>
    <w:basedOn w:val="DefaultParagraphFont"/>
    <w:uiPriority w:val="99"/>
    <w:semiHidden/>
    <w:unhideWhenUsed/>
    <w:rsid w:val="00650586"/>
    <w:rPr>
      <w:color w:val="96607D" w:themeColor="followedHyperlink"/>
      <w:u w:val="single"/>
    </w:rPr>
  </w:style>
  <w:style w:type="paragraph" w:styleId="Header">
    <w:name w:val="header"/>
    <w:basedOn w:val="Normal"/>
    <w:link w:val="HeaderChar"/>
    <w:uiPriority w:val="99"/>
    <w:unhideWhenUsed/>
    <w:rsid w:val="00CC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74"/>
  </w:style>
  <w:style w:type="paragraph" w:styleId="Footer">
    <w:name w:val="footer"/>
    <w:basedOn w:val="Normal"/>
    <w:link w:val="FooterChar"/>
    <w:uiPriority w:val="99"/>
    <w:unhideWhenUsed/>
    <w:rsid w:val="00CC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74"/>
  </w:style>
  <w:style w:type="paragraph" w:styleId="NormalWeb">
    <w:name w:val="Normal (Web)"/>
    <w:basedOn w:val="Normal"/>
    <w:uiPriority w:val="99"/>
    <w:semiHidden/>
    <w:unhideWhenUsed/>
    <w:rsid w:val="00762FFC"/>
    <w:pPr>
      <w:spacing w:before="100" w:beforeAutospacing="1" w:after="100" w:afterAutospacing="1" w:line="240" w:lineRule="auto"/>
    </w:pPr>
    <w:rPr>
      <w:rFonts w:ascii="Times New Roman" w:hAnsi="Times New Roman" w:cs="Times New Roman"/>
      <w:lang w:eastAsia="en-US"/>
    </w:rPr>
  </w:style>
  <w:style w:type="character" w:styleId="Strong">
    <w:name w:val="Strong"/>
    <w:basedOn w:val="DefaultParagraphFont"/>
    <w:uiPriority w:val="22"/>
    <w:qFormat/>
    <w:rsid w:val="00762FFC"/>
    <w:rPr>
      <w:b/>
      <w:bCs/>
    </w:rPr>
  </w:style>
  <w:style w:type="table" w:styleId="TableGrid">
    <w:name w:val="Table Grid"/>
    <w:basedOn w:val="TableNormal"/>
    <w:uiPriority w:val="39"/>
    <w:rsid w:val="00313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330F"/>
    <w:pPr>
      <w:widowControl w:val="0"/>
      <w:autoSpaceDE w:val="0"/>
      <w:autoSpaceDN w:val="0"/>
      <w:spacing w:after="0" w:line="240" w:lineRule="auto"/>
    </w:pPr>
    <w:rPr>
      <w:rFonts w:ascii="Arial" w:eastAsia="Arial" w:hAnsi="Arial" w:cs="Arial"/>
      <w:szCs w:val="22"/>
      <w:lang w:eastAsia="en-US"/>
    </w:rPr>
  </w:style>
  <w:style w:type="paragraph" w:styleId="BodyText">
    <w:name w:val="Body Text"/>
    <w:link w:val="BodyTextChar"/>
    <w:uiPriority w:val="1"/>
    <w:qFormat/>
    <w:rsid w:val="00DA61EF"/>
    <w:pPr>
      <w:spacing w:before="118" w:after="200" w:line="240" w:lineRule="auto"/>
      <w:ind w:right="563"/>
    </w:pPr>
    <w:rPr>
      <w:rFonts w:ascii="Lato" w:eastAsia="Calibri Light" w:hAnsi="Lato" w:cs="Calibri"/>
      <w:bCs/>
      <w:iCs/>
      <w:kern w:val="2"/>
      <w:bdr w:val="nil"/>
      <w14:ligatures w14:val="standardContextual"/>
    </w:rPr>
  </w:style>
  <w:style w:type="character" w:customStyle="1" w:styleId="BodyTextChar">
    <w:name w:val="Body Text Char"/>
    <w:basedOn w:val="DefaultParagraphFont"/>
    <w:link w:val="BodyText"/>
    <w:uiPriority w:val="1"/>
    <w:rsid w:val="00DA61EF"/>
    <w:rPr>
      <w:rFonts w:ascii="Lato" w:eastAsia="Calibri Light" w:hAnsi="Lato" w:cs="Calibri"/>
      <w:bCs/>
      <w:iCs/>
      <w:kern w:val="2"/>
      <w:bdr w:val="nil"/>
      <w14:ligatures w14:val="standardContextual"/>
    </w:rPr>
  </w:style>
  <w:style w:type="paragraph" w:styleId="TOCHeading">
    <w:name w:val="TOC Heading"/>
    <w:basedOn w:val="Heading1"/>
    <w:next w:val="Normal"/>
    <w:uiPriority w:val="39"/>
    <w:unhideWhenUsed/>
    <w:qFormat/>
    <w:rsid w:val="00D80B3F"/>
    <w:pPr>
      <w:spacing w:before="240" w:after="0" w:line="259" w:lineRule="auto"/>
      <w:outlineLvl w:val="9"/>
    </w:pPr>
    <w:rPr>
      <w:sz w:val="32"/>
      <w:szCs w:val="32"/>
      <w:lang w:eastAsia="en-US"/>
    </w:rPr>
  </w:style>
  <w:style w:type="paragraph" w:styleId="TOC1">
    <w:name w:val="toc 1"/>
    <w:basedOn w:val="Normal"/>
    <w:next w:val="Normal"/>
    <w:autoRedefine/>
    <w:uiPriority w:val="39"/>
    <w:unhideWhenUsed/>
    <w:qFormat/>
    <w:rsid w:val="00D80B3F"/>
    <w:pPr>
      <w:spacing w:after="100"/>
    </w:pPr>
  </w:style>
  <w:style w:type="paragraph" w:styleId="TOC2">
    <w:name w:val="toc 2"/>
    <w:basedOn w:val="Normal"/>
    <w:next w:val="Normal"/>
    <w:autoRedefine/>
    <w:uiPriority w:val="39"/>
    <w:unhideWhenUsed/>
    <w:qFormat/>
    <w:rsid w:val="00D80B3F"/>
    <w:pPr>
      <w:spacing w:after="100"/>
      <w:ind w:left="240"/>
    </w:pPr>
  </w:style>
  <w:style w:type="paragraph" w:styleId="TOC3">
    <w:name w:val="toc 3"/>
    <w:basedOn w:val="Normal"/>
    <w:uiPriority w:val="39"/>
    <w:qFormat/>
    <w:rsid w:val="00EE6E3C"/>
    <w:pPr>
      <w:widowControl w:val="0"/>
      <w:autoSpaceDE w:val="0"/>
      <w:autoSpaceDN w:val="0"/>
      <w:spacing w:after="0" w:line="273" w:lineRule="exact"/>
      <w:ind w:left="1260" w:hanging="708"/>
    </w:pPr>
    <w:rPr>
      <w:rFonts w:ascii="Arial" w:eastAsia="Arial" w:hAnsi="Arial" w:cs="Arial"/>
      <w:lang w:eastAsia="en-US"/>
    </w:rPr>
  </w:style>
  <w:style w:type="paragraph" w:styleId="TOC4">
    <w:name w:val="toc 4"/>
    <w:basedOn w:val="Normal"/>
    <w:uiPriority w:val="1"/>
    <w:qFormat/>
    <w:rsid w:val="00EE6E3C"/>
    <w:pPr>
      <w:widowControl w:val="0"/>
      <w:autoSpaceDE w:val="0"/>
      <w:autoSpaceDN w:val="0"/>
      <w:spacing w:after="0" w:line="240" w:lineRule="auto"/>
      <w:ind w:left="1239" w:hanging="659"/>
    </w:pPr>
    <w:rPr>
      <w:rFonts w:ascii="Arial" w:eastAsia="Arial" w:hAnsi="Arial" w:cs="Arial"/>
      <w:i/>
      <w:iCs/>
      <w:lang w:eastAsia="en-US"/>
    </w:rPr>
  </w:style>
  <w:style w:type="paragraph" w:styleId="TOC5">
    <w:name w:val="toc 5"/>
    <w:basedOn w:val="Normal"/>
    <w:uiPriority w:val="1"/>
    <w:qFormat/>
    <w:rsid w:val="00EE6E3C"/>
    <w:pPr>
      <w:widowControl w:val="0"/>
      <w:autoSpaceDE w:val="0"/>
      <w:autoSpaceDN w:val="0"/>
      <w:spacing w:after="0" w:line="240" w:lineRule="auto"/>
      <w:ind w:left="1242" w:hanging="690"/>
    </w:pPr>
    <w:rPr>
      <w:rFonts w:ascii="Arial" w:eastAsia="Arial" w:hAnsi="Arial" w:cs="Arial"/>
      <w:b/>
      <w:bCs/>
      <w:i/>
      <w:iCs/>
      <w:szCs w:val="22"/>
      <w:lang w:eastAsia="en-US"/>
    </w:rPr>
  </w:style>
  <w:style w:type="paragraph" w:styleId="TOC6">
    <w:name w:val="toc 6"/>
    <w:basedOn w:val="Normal"/>
    <w:uiPriority w:val="1"/>
    <w:qFormat/>
    <w:rsid w:val="00EE6E3C"/>
    <w:pPr>
      <w:widowControl w:val="0"/>
      <w:autoSpaceDE w:val="0"/>
      <w:autoSpaceDN w:val="0"/>
      <w:spacing w:after="0" w:line="240" w:lineRule="auto"/>
      <w:ind w:left="799"/>
    </w:pPr>
    <w:rPr>
      <w:rFonts w:ascii="Calibri" w:eastAsia="Calibri" w:hAnsi="Calibri" w:cs="Calibri"/>
      <w:lang w:eastAsia="en-US"/>
    </w:rPr>
  </w:style>
  <w:style w:type="numbering" w:customStyle="1" w:styleId="NoList1">
    <w:name w:val="No List1"/>
    <w:next w:val="NoList"/>
    <w:uiPriority w:val="99"/>
    <w:semiHidden/>
    <w:unhideWhenUsed/>
    <w:rsid w:val="00EE6E3C"/>
  </w:style>
  <w:style w:type="character" w:customStyle="1" w:styleId="TitleChar1">
    <w:name w:val="Title Char1"/>
    <w:basedOn w:val="DefaultParagraphFont"/>
    <w:rsid w:val="002231C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2231C8"/>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2231C8"/>
    <w:rPr>
      <w:rFonts w:ascii="Lato" w:hAnsi="Lato"/>
      <w:i/>
      <w:iCs/>
      <w:color w:val="404040" w:themeColor="text1" w:themeTint="BF"/>
      <w:sz w:val="22"/>
    </w:rPr>
  </w:style>
  <w:style w:type="character" w:customStyle="1" w:styleId="IntenseQuoteChar1">
    <w:name w:val="Intense Quote Char1"/>
    <w:basedOn w:val="DefaultParagraphFont"/>
    <w:uiPriority w:val="30"/>
    <w:rsid w:val="002231C8"/>
    <w:rPr>
      <w:rFonts w:ascii="Lato" w:hAnsi="Lato"/>
      <w:i/>
      <w:iCs/>
      <w:color w:val="0F4761" w:themeColor="accent1" w:themeShade="BF"/>
      <w:sz w:val="22"/>
    </w:rPr>
  </w:style>
  <w:style w:type="paragraph" w:styleId="NoSpacing">
    <w:name w:val="No Spacing"/>
    <w:uiPriority w:val="1"/>
    <w:qFormat/>
    <w:rsid w:val="00DE61B7"/>
    <w:pPr>
      <w:spacing w:after="0" w:line="240" w:lineRule="auto"/>
    </w:pPr>
    <w:rPr>
      <w:rFonts w:ascii="Lato" w:hAnsi="Lato"/>
      <w:sz w:val="22"/>
    </w:rPr>
  </w:style>
  <w:style w:type="table" w:styleId="TableGridLight">
    <w:name w:val="Grid Table Light"/>
    <w:basedOn w:val="TableNormal"/>
    <w:uiPriority w:val="40"/>
    <w:rsid w:val="00380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ldHeading">
    <w:name w:val="Bold Heading"/>
    <w:basedOn w:val="BodyText"/>
    <w:link w:val="BoldHeadingChar"/>
    <w:qFormat/>
    <w:rsid w:val="00024D02"/>
    <w:pPr>
      <w:spacing w:before="120" w:after="120"/>
      <w:ind w:right="562"/>
    </w:pPr>
    <w:rPr>
      <w:b/>
      <w:bCs w:val="0"/>
      <w:iCs w:val="0"/>
      <w:sz w:val="28"/>
      <w:szCs w:val="22"/>
    </w:rPr>
  </w:style>
  <w:style w:type="character" w:customStyle="1" w:styleId="BoldHeadingChar">
    <w:name w:val="Bold Heading Char"/>
    <w:basedOn w:val="BodyTextChar"/>
    <w:link w:val="BoldHeading"/>
    <w:rsid w:val="00024D02"/>
    <w:rPr>
      <w:rFonts w:ascii="Lato" w:eastAsia="Calibri Light" w:hAnsi="Lato" w:cs="Calibri"/>
      <w:b/>
      <w:bCs w:val="0"/>
      <w:iCs w:val="0"/>
      <w:kern w:val="2"/>
      <w:sz w:val="28"/>
      <w:szCs w:val="22"/>
      <w:bdr w:val="nil"/>
      <w14:ligatures w14:val="standardContextual"/>
    </w:rPr>
  </w:style>
  <w:style w:type="character" w:customStyle="1" w:styleId="ListParagraphChar">
    <w:name w:val="List Paragraph Char"/>
    <w:basedOn w:val="DefaultParagraphFont"/>
    <w:link w:val="ListParagraph"/>
    <w:uiPriority w:val="34"/>
    <w:rsid w:val="00DD1B90"/>
    <w:rPr>
      <w:rFonts w:ascii="Lato" w:hAnsi="Lato"/>
      <w:sz w:val="22"/>
    </w:rPr>
  </w:style>
  <w:style w:type="character" w:styleId="BookTitle">
    <w:name w:val="Book Title"/>
    <w:basedOn w:val="DefaultParagraphFont"/>
    <w:uiPriority w:val="33"/>
    <w:qFormat/>
    <w:rsid w:val="00007F16"/>
    <w:rPr>
      <w:b/>
      <w:bCs/>
      <w:i/>
      <w:iCs/>
      <w:spacing w:val="5"/>
    </w:rPr>
  </w:style>
  <w:style w:type="paragraph" w:styleId="Caption">
    <w:name w:val="caption"/>
    <w:basedOn w:val="Normal"/>
    <w:next w:val="Normal"/>
    <w:uiPriority w:val="35"/>
    <w:semiHidden/>
    <w:unhideWhenUsed/>
    <w:qFormat/>
    <w:rsid w:val="00007F16"/>
    <w:pPr>
      <w:spacing w:after="200" w:line="240" w:lineRule="auto"/>
    </w:pPr>
    <w:rPr>
      <w:i/>
      <w:iCs/>
      <w:color w:val="0E2841" w:themeColor="text2"/>
      <w:sz w:val="18"/>
      <w:szCs w:val="18"/>
    </w:rPr>
  </w:style>
  <w:style w:type="character" w:styleId="Emphasis">
    <w:name w:val="Emphasis"/>
    <w:basedOn w:val="DefaultParagraphFont"/>
    <w:uiPriority w:val="20"/>
    <w:qFormat/>
    <w:rsid w:val="00007F16"/>
    <w:rPr>
      <w:i/>
      <w:iCs/>
    </w:rPr>
  </w:style>
  <w:style w:type="character" w:styleId="SubtleEmphasis">
    <w:name w:val="Subtle Emphasis"/>
    <w:basedOn w:val="DefaultParagraphFont"/>
    <w:uiPriority w:val="19"/>
    <w:qFormat/>
    <w:rsid w:val="00007F16"/>
    <w:rPr>
      <w:i/>
      <w:iCs/>
      <w:color w:val="404040" w:themeColor="text1" w:themeTint="BF"/>
    </w:rPr>
  </w:style>
  <w:style w:type="character" w:styleId="SubtleReference">
    <w:name w:val="Subtle Reference"/>
    <w:basedOn w:val="DefaultParagraphFont"/>
    <w:uiPriority w:val="31"/>
    <w:qFormat/>
    <w:rsid w:val="00007F1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814CD8-E606-4733-A953-9CA6B6CEEC3A}">
  <we:reference id="WA200007708" version="1.3.1.0" store="Omex"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ea0223-e544-4f3f-a57d-bfa0715c60a1">
      <Terms xmlns="http://schemas.microsoft.com/office/infopath/2007/PartnerControls"/>
    </lcf76f155ced4ddcb4097134ff3c332f>
    <SharedWithUsers xmlns="dc71ad4b-e9af-4545-bcad-e60dc8876880">
      <UserInfo>
        <DisplayName/>
        <AccountId xsi:nil="true"/>
        <AccountType/>
      </UserInfo>
    </SharedWithUsers>
    <TaxCatchAll xmlns="dc71ad4b-e9af-4545-bcad-e60dc887688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F90A80AAEE254892FD96E17DDBC084" ma:contentTypeVersion="15" ma:contentTypeDescription="Create a new document." ma:contentTypeScope="" ma:versionID="ff8be0eb84227009011264278a8b4d72">
  <xsd:schema xmlns:xsd="http://www.w3.org/2001/XMLSchema" xmlns:xs="http://www.w3.org/2001/XMLSchema" xmlns:p="http://schemas.microsoft.com/office/2006/metadata/properties" xmlns:ns2="a2ea0223-e544-4f3f-a57d-bfa0715c60a1" xmlns:ns3="dc71ad4b-e9af-4545-bcad-e60dc8876880" targetNamespace="http://schemas.microsoft.com/office/2006/metadata/properties" ma:root="true" ma:fieldsID="90c9665a57c6e60ce6ceb99df771ae83" ns2:_="" ns3:_="">
    <xsd:import namespace="a2ea0223-e544-4f3f-a57d-bfa0715c60a1"/>
    <xsd:import namespace="dc71ad4b-e9af-4545-bcad-e60dc88768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0223-e544-4f3f-a57d-bfa0715c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96de28-cb53-43b9-a38b-bef149b243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1ad4b-e9af-4545-bcad-e60dc88768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8f6196-032a-4c93-b242-8d4ba6602bb5}" ma:internalName="TaxCatchAll" ma:showField="CatchAllData" ma:web="dc71ad4b-e9af-4545-bcad-e60dc88768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9D28FF-D570-44EC-A412-101AF4688405}">
  <ds:schemaRefs>
    <ds:schemaRef ds:uri="http://schemas.microsoft.com/office/2006/metadata/properties"/>
    <ds:schemaRef ds:uri="http://schemas.microsoft.com/office/infopath/2007/PartnerControls"/>
    <ds:schemaRef ds:uri="a2ea0223-e544-4f3f-a57d-bfa0715c60a1"/>
    <ds:schemaRef ds:uri="dc71ad4b-e9af-4545-bcad-e60dc8876880"/>
  </ds:schemaRefs>
</ds:datastoreItem>
</file>

<file path=customXml/itemProps2.xml><?xml version="1.0" encoding="utf-8"?>
<ds:datastoreItem xmlns:ds="http://schemas.openxmlformats.org/officeDocument/2006/customXml" ds:itemID="{647D7025-2858-4B18-B502-20DF5F28A6D0}">
  <ds:schemaRefs>
    <ds:schemaRef ds:uri="http://schemas.openxmlformats.org/officeDocument/2006/bibliography"/>
  </ds:schemaRefs>
</ds:datastoreItem>
</file>

<file path=customXml/itemProps3.xml><?xml version="1.0" encoding="utf-8"?>
<ds:datastoreItem xmlns:ds="http://schemas.openxmlformats.org/officeDocument/2006/customXml" ds:itemID="{15CE807A-AE1A-41AA-B6D6-6103DFE0D718}">
  <ds:schemaRefs>
    <ds:schemaRef ds:uri="http://schemas.microsoft.com/sharepoint/v3/contenttype/forms"/>
  </ds:schemaRefs>
</ds:datastoreItem>
</file>

<file path=customXml/itemProps4.xml><?xml version="1.0" encoding="utf-8"?>
<ds:datastoreItem xmlns:ds="http://schemas.openxmlformats.org/officeDocument/2006/customXml" ds:itemID="{B38B4565-9989-428A-8538-9534891B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0223-e544-4f3f-a57d-bfa0715c60a1"/>
    <ds:schemaRef ds:uri="dc71ad4b-e9af-4545-bcad-e60dc887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1727</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SWS Grants: Request for Applications, Appendix E - Construction Project Narrative</dc:title>
  <dc:subject>Strategic Water Supply Grants</dc:subject>
  <dc:creator/>
  <cp:keywords>Request for Applications, RFA, grants, application, NMED, strategic water supply, construction project, appendix, project narrative</cp:keywords>
  <dc:description/>
  <cp:lastModifiedBy>Emelyn Chiang</cp:lastModifiedBy>
  <cp:revision>193</cp:revision>
  <dcterms:created xsi:type="dcterms:W3CDTF">2026-06-28T15:11:00Z</dcterms:created>
  <dcterms:modified xsi:type="dcterms:W3CDTF">2026-08-19T01:04:00Z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0x010100A1F90A80AAEE254892FD96E17DDBC084</vt:lpwstr>
  </property>
  <property fmtid="{D5CDD505-2E9C-101B-9397-08002B2CF9AE}" pid="3" name="MediaServiceImageTags">
    <vt:lpwstr/>
  </property>
  <property fmtid="{D5CDD505-2E9C-101B-9397-08002B2CF9AE}" pid="4" name="TaxKeyword">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Order">
    <vt:r8>252900</vt:r8>
  </property>
</Properties>
</file>